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A5B" w:rsidRPr="00A665D4" w:rsidRDefault="00486492" w:rsidP="00486492">
      <w:pPr>
        <w:jc w:val="center"/>
        <w:rPr>
          <w:rFonts w:asciiTheme="majorEastAsia" w:eastAsiaTheme="majorEastAsia" w:hAnsiTheme="majorEastAsia"/>
          <w:color w:val="0000FF"/>
          <w:position w:val="6"/>
          <w:sz w:val="24"/>
        </w:rPr>
      </w:pPr>
      <w:r w:rsidRPr="00A665D4">
        <w:rPr>
          <w:rFonts w:asciiTheme="majorEastAsia" w:eastAsiaTheme="majorEastAsia" w:hAnsiTheme="majorEastAsia" w:hint="eastAsia"/>
          <w:color w:val="0000FF"/>
          <w:position w:val="6"/>
          <w:sz w:val="24"/>
        </w:rPr>
        <w:t>一般社団法人日本調理科学会</w:t>
      </w:r>
      <w:r w:rsidR="005F533E">
        <w:rPr>
          <w:rFonts w:asciiTheme="majorEastAsia" w:eastAsiaTheme="majorEastAsia" w:hAnsiTheme="majorEastAsia" w:hint="eastAsia"/>
          <w:color w:val="0000FF"/>
          <w:position w:val="6"/>
          <w:sz w:val="24"/>
        </w:rPr>
        <w:t>平成28</w:t>
      </w:r>
      <w:r w:rsidRPr="00A665D4">
        <w:rPr>
          <w:rFonts w:asciiTheme="majorEastAsia" w:eastAsiaTheme="majorEastAsia" w:hAnsiTheme="majorEastAsia" w:hint="eastAsia"/>
          <w:color w:val="0000FF"/>
          <w:position w:val="6"/>
          <w:sz w:val="24"/>
        </w:rPr>
        <w:t>年度大会</w:t>
      </w:r>
    </w:p>
    <w:p w:rsidR="00486492" w:rsidRPr="00A665D4" w:rsidRDefault="00A64D2A" w:rsidP="00486492">
      <w:pPr>
        <w:jc w:val="center"/>
        <w:rPr>
          <w:rFonts w:asciiTheme="majorEastAsia" w:eastAsiaTheme="majorEastAsia" w:hAnsiTheme="majorEastAsia"/>
          <w:color w:val="0000FF"/>
          <w:position w:val="6"/>
          <w:sz w:val="24"/>
        </w:rPr>
      </w:pPr>
      <w:r w:rsidRPr="00A665D4">
        <w:rPr>
          <w:rFonts w:hint="eastAsia"/>
          <w:noProof/>
          <w:position w:val="6"/>
        </w:rPr>
        <mc:AlternateContent>
          <mc:Choice Requires="wps">
            <w:drawing>
              <wp:anchor distT="0" distB="0" distL="114300" distR="114300" simplePos="0" relativeHeight="251660288" behindDoc="0" locked="0" layoutInCell="1" allowOverlap="1" wp14:anchorId="379A4114" wp14:editId="33BF634C">
                <wp:simplePos x="0" y="0"/>
                <wp:positionH relativeFrom="column">
                  <wp:posOffset>49530</wp:posOffset>
                </wp:positionH>
                <wp:positionV relativeFrom="paragraph">
                  <wp:posOffset>242570</wp:posOffset>
                </wp:positionV>
                <wp:extent cx="63341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3341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313FF2"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9pt,19.1pt" to="502.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" strokecolor="#4579b8 [3044]" strokeweight="1.25pt"/>
            </w:pict>
          </mc:Fallback>
        </mc:AlternateContent>
      </w:r>
      <w:r w:rsidR="00486492" w:rsidRPr="00A665D4">
        <w:rPr>
          <w:rFonts w:asciiTheme="majorEastAsia" w:eastAsiaTheme="majorEastAsia" w:hAnsiTheme="majorEastAsia" w:hint="eastAsia"/>
          <w:color w:val="0000FF"/>
          <w:position w:val="6"/>
          <w:sz w:val="24"/>
        </w:rPr>
        <w:t>研究発表要旨記入テンプレート</w:t>
      </w:r>
    </w:p>
    <w:p w:rsidR="00486492" w:rsidRPr="00070A5B" w:rsidRDefault="00486492" w:rsidP="00A64D2A">
      <w:pPr>
        <w:snapToGrid w:val="0"/>
        <w:spacing w:line="240" w:lineRule="atLeast"/>
        <w:rPr>
          <w:rFonts w:ascii="ＭＳ ゴシック" w:eastAsia="ＭＳ ゴシック" w:hAnsi="ＭＳ ゴシック"/>
          <w:sz w:val="18"/>
        </w:rPr>
      </w:pPr>
      <w:r w:rsidRPr="00E93CA0">
        <w:rPr>
          <w:rFonts w:ascii="ＭＳ ゴシック" w:eastAsia="ＭＳ ゴシック" w:hAnsi="ＭＳ ゴシック" w:hint="eastAsia"/>
          <w:sz w:val="18"/>
        </w:rPr>
        <w:t>・</w:t>
      </w:r>
      <w:r w:rsidRPr="00070A5B">
        <w:rPr>
          <w:rFonts w:ascii="ＭＳ ゴシック" w:eastAsia="ＭＳ ゴシック" w:hAnsi="ＭＳ ゴシック" w:hint="eastAsia"/>
          <w:sz w:val="18"/>
        </w:rPr>
        <w:t>Wi</w:t>
      </w:r>
      <w:r w:rsidRPr="00070A5B">
        <w:rPr>
          <w:rFonts w:ascii="ＭＳ ゴシック" w:eastAsia="ＭＳ ゴシック" w:hAnsi="ＭＳ ゴシック"/>
          <w:sz w:val="18"/>
        </w:rPr>
        <w:t>n</w:t>
      </w:r>
      <w:r w:rsidRPr="00070A5B">
        <w:rPr>
          <w:rFonts w:ascii="ＭＳ ゴシック" w:eastAsia="ＭＳ ゴシック" w:hAnsi="ＭＳ ゴシック" w:hint="eastAsia"/>
          <w:sz w:val="18"/>
        </w:rPr>
        <w:t>dowsではOffice 2007 (Win)</w:t>
      </w:r>
      <w:r w:rsidRPr="00070A5B">
        <w:rPr>
          <w:rFonts w:ascii="ＭＳ ゴシック" w:eastAsia="ＭＳ ゴシック" w:hAnsi="ＭＳ ゴシック"/>
          <w:sz w:val="18"/>
        </w:rPr>
        <w:t xml:space="preserve"> </w:t>
      </w:r>
      <w:r w:rsidRPr="00070A5B">
        <w:rPr>
          <w:rFonts w:ascii="ＭＳ ゴシック" w:eastAsia="ＭＳ ゴシック" w:hAnsi="ＭＳ ゴシック" w:hint="eastAsia"/>
          <w:sz w:val="18"/>
        </w:rPr>
        <w:t>以降で，Macでは</w:t>
      </w:r>
      <w:r w:rsidR="00373236" w:rsidRPr="00070A5B">
        <w:rPr>
          <w:rFonts w:ascii="ＭＳ ゴシック" w:eastAsia="ＭＳ ゴシック" w:hAnsi="ＭＳ ゴシック" w:hint="eastAsia"/>
          <w:sz w:val="18"/>
        </w:rPr>
        <w:t>Office 2008</w:t>
      </w:r>
      <w:r w:rsidR="00830EC1" w:rsidRPr="00070A5B">
        <w:rPr>
          <w:rFonts w:ascii="ＭＳ ゴシック" w:eastAsia="ＭＳ ゴシック" w:hAnsi="ＭＳ ゴシック" w:hint="eastAsia"/>
          <w:sz w:val="18"/>
        </w:rPr>
        <w:t>（Mac）</w:t>
      </w:r>
      <w:r w:rsidRPr="00070A5B">
        <w:rPr>
          <w:rFonts w:ascii="ＭＳ ゴシック" w:eastAsia="ＭＳ ゴシック" w:hAnsi="ＭＳ ゴシック" w:hint="eastAsia"/>
          <w:sz w:val="18"/>
        </w:rPr>
        <w:t>以降で</w:t>
      </w:r>
      <w:r w:rsidR="002302D0" w:rsidRPr="00070A5B">
        <w:rPr>
          <w:rFonts w:ascii="ＭＳ ゴシック" w:eastAsia="ＭＳ ゴシック" w:hAnsi="ＭＳ ゴシック" w:hint="eastAsia"/>
          <w:sz w:val="18"/>
        </w:rPr>
        <w:t>正しく表示されることを確認しています。</w:t>
      </w:r>
    </w:p>
    <w:p w:rsidR="00486492" w:rsidRPr="00070A5B" w:rsidRDefault="00486492" w:rsidP="00486492">
      <w:pPr>
        <w:snapToGrid w:val="0"/>
        <w:spacing w:line="240" w:lineRule="atLeast"/>
        <w:rPr>
          <w:rFonts w:ascii="ＭＳ ゴシック" w:eastAsia="ＭＳ ゴシック" w:hAnsi="ＭＳ ゴシック"/>
          <w:sz w:val="18"/>
        </w:rPr>
      </w:pPr>
      <w:r w:rsidRPr="00070A5B">
        <w:rPr>
          <w:rFonts w:ascii="ＭＳ ゴシック" w:eastAsia="ＭＳ ゴシック" w:hAnsi="ＭＳ ゴシック" w:hint="eastAsia"/>
          <w:sz w:val="18"/>
        </w:rPr>
        <w:t>・保存は</w:t>
      </w:r>
      <w:r w:rsidR="00990E0C" w:rsidRPr="00070A5B">
        <w:rPr>
          <w:rFonts w:ascii="ＭＳ ゴシック" w:eastAsia="ＭＳ ゴシック" w:hAnsi="ＭＳ ゴシック" w:hint="eastAsia"/>
          <w:sz w:val="18"/>
        </w:rPr>
        <w:t>「.docx」の</w:t>
      </w:r>
      <w:r w:rsidRPr="00070A5B">
        <w:rPr>
          <w:rFonts w:ascii="ＭＳ ゴシック" w:eastAsia="ＭＳ ゴシック" w:hAnsi="ＭＳ ゴシック" w:hint="eastAsia"/>
          <w:sz w:val="18"/>
        </w:rPr>
        <w:t>拡張子</w:t>
      </w:r>
      <w:r w:rsidR="00990E0C" w:rsidRPr="00070A5B">
        <w:rPr>
          <w:rFonts w:ascii="ＭＳ ゴシック" w:eastAsia="ＭＳ ゴシック" w:hAnsi="ＭＳ ゴシック" w:hint="eastAsia"/>
          <w:sz w:val="18"/>
        </w:rPr>
        <w:t>を付けて</w:t>
      </w:r>
      <w:r w:rsidRPr="00070A5B">
        <w:rPr>
          <w:rFonts w:ascii="ＭＳ ゴシック" w:eastAsia="ＭＳ ゴシック" w:hAnsi="ＭＳ ゴシック" w:hint="eastAsia"/>
          <w:sz w:val="18"/>
        </w:rPr>
        <w:t>保存して下さい</w:t>
      </w:r>
      <w:r w:rsidR="002302D0" w:rsidRPr="00070A5B">
        <w:rPr>
          <w:rFonts w:ascii="ＭＳ ゴシック" w:eastAsia="ＭＳ ゴシック" w:hAnsi="ＭＳ ゴシック" w:hint="eastAsia"/>
          <w:sz w:val="18"/>
        </w:rPr>
        <w:t>。</w:t>
      </w:r>
    </w:p>
    <w:p w:rsidR="00486492" w:rsidRPr="00070A5B" w:rsidRDefault="00486492" w:rsidP="00486492">
      <w:pPr>
        <w:snapToGrid w:val="0"/>
        <w:spacing w:line="240" w:lineRule="atLeast"/>
        <w:rPr>
          <w:rFonts w:ascii="ＭＳ ゴシック" w:eastAsia="ＭＳ ゴシック" w:hAnsi="ＭＳ ゴシック"/>
          <w:sz w:val="18"/>
        </w:rPr>
      </w:pPr>
      <w:r w:rsidRPr="00070A5B">
        <w:rPr>
          <w:rFonts w:ascii="ＭＳ ゴシック" w:eastAsia="ＭＳ ゴシック" w:hAnsi="ＭＳ ゴシック" w:hint="eastAsia"/>
          <w:sz w:val="18"/>
        </w:rPr>
        <w:t>・ファイル名は</w:t>
      </w:r>
      <w:r w:rsidR="00BA4836" w:rsidRPr="00070A5B">
        <w:rPr>
          <w:rFonts w:ascii="ＭＳ ゴシック" w:eastAsia="ＭＳ ゴシック" w:hAnsi="ＭＳ ゴシック" w:hint="eastAsia"/>
          <w:sz w:val="18"/>
        </w:rPr>
        <w:t>，登壇者名としてください（例：</w:t>
      </w:r>
      <w:bookmarkStart w:id="0" w:name="_GoBack"/>
      <w:r w:rsidR="007C34A2" w:rsidRPr="00537DFC">
        <w:rPr>
          <w:rFonts w:ascii="ＭＳ ゴシック" w:eastAsia="ＭＳ ゴシック" w:hAnsi="ＭＳ ゴシック" w:hint="eastAsia"/>
          <w:sz w:val="18"/>
        </w:rPr>
        <w:t>愛知秀彦</w:t>
      </w:r>
      <w:r w:rsidR="002302D0" w:rsidRPr="00537DFC">
        <w:rPr>
          <w:rFonts w:ascii="ＭＳ ゴシック" w:eastAsia="ＭＳ ゴシック" w:hAnsi="ＭＳ ゴシック" w:hint="eastAsia"/>
          <w:sz w:val="18"/>
        </w:rPr>
        <w:t>）</w:t>
      </w:r>
      <w:bookmarkEnd w:id="0"/>
      <w:r w:rsidR="002302D0" w:rsidRPr="00070A5B">
        <w:rPr>
          <w:rFonts w:ascii="ＭＳ ゴシック" w:eastAsia="ＭＳ ゴシック" w:hAnsi="ＭＳ ゴシック" w:hint="eastAsia"/>
          <w:sz w:val="18"/>
        </w:rPr>
        <w:t>。</w:t>
      </w:r>
    </w:p>
    <w:p w:rsidR="002302D0" w:rsidRPr="00070A5B" w:rsidRDefault="00486492" w:rsidP="00486492">
      <w:pPr>
        <w:snapToGrid w:val="0"/>
        <w:spacing w:line="240" w:lineRule="atLeast"/>
        <w:rPr>
          <w:rFonts w:ascii="ＭＳ ゴシック" w:eastAsia="ＭＳ ゴシック" w:hAnsi="ＭＳ ゴシック"/>
          <w:sz w:val="18"/>
        </w:rPr>
      </w:pPr>
      <w:r w:rsidRPr="00070A5B">
        <w:rPr>
          <w:rFonts w:ascii="ＭＳ ゴシック" w:eastAsia="ＭＳ ゴシック" w:hAnsi="ＭＳ ゴシック" w:hint="eastAsia"/>
          <w:sz w:val="18"/>
        </w:rPr>
        <w:t>・</w:t>
      </w:r>
      <w:r w:rsidR="002302D0" w:rsidRPr="00070A5B">
        <w:rPr>
          <w:rFonts w:ascii="ＭＳ ゴシック" w:eastAsia="ＭＳ ゴシック" w:hAnsi="ＭＳ ゴシック" w:hint="eastAsia"/>
          <w:sz w:val="18"/>
        </w:rPr>
        <w:t>文字設定は</w:t>
      </w:r>
      <w:r w:rsidR="00906F38" w:rsidRPr="00070A5B">
        <w:rPr>
          <w:rFonts w:ascii="ＭＳ ゴシック" w:eastAsia="ＭＳ ゴシック" w:hAnsi="ＭＳ ゴシック" w:hint="eastAsia"/>
          <w:sz w:val="18"/>
        </w:rPr>
        <w:t>，</w:t>
      </w:r>
      <w:r w:rsidR="002302D0" w:rsidRPr="00070A5B">
        <w:rPr>
          <w:rFonts w:ascii="ＭＳ ゴシック" w:eastAsia="ＭＳ ゴシック" w:hAnsi="ＭＳ ゴシック" w:hint="eastAsia"/>
          <w:sz w:val="18"/>
        </w:rPr>
        <w:t>下記の要領で行って下さい。</w:t>
      </w:r>
    </w:p>
    <w:p w:rsidR="008E3D5C" w:rsidRPr="00070A5B" w:rsidRDefault="00906F38" w:rsidP="00486492">
      <w:pPr>
        <w:snapToGrid w:val="0"/>
        <w:spacing w:line="240" w:lineRule="atLeast"/>
        <w:rPr>
          <w:rFonts w:ascii="ＭＳ ゴシック" w:eastAsia="ＭＳ ゴシック" w:hAnsi="ＭＳ ゴシック"/>
          <w:sz w:val="18"/>
        </w:rPr>
      </w:pPr>
      <w:r w:rsidRPr="00070A5B">
        <w:rPr>
          <w:rFonts w:ascii="ＭＳ ゴシック" w:eastAsia="ＭＳ ゴシック" w:hAnsi="ＭＳ ゴシック" w:hint="eastAsia"/>
          <w:sz w:val="18"/>
        </w:rPr>
        <w:t xml:space="preserve">　　演題：</w:t>
      </w:r>
      <w:r w:rsidR="008E3D5C" w:rsidRPr="00070A5B">
        <w:rPr>
          <w:rFonts w:ascii="ＭＳ ゴシック" w:eastAsia="ＭＳ ゴシック" w:hAnsi="ＭＳ ゴシック" w:hint="eastAsia"/>
          <w:sz w:val="18"/>
        </w:rPr>
        <w:t>MSゴシック 11ポイント</w:t>
      </w:r>
    </w:p>
    <w:p w:rsidR="00486492" w:rsidRPr="00070A5B" w:rsidRDefault="008E3D5C" w:rsidP="008E3D5C">
      <w:pPr>
        <w:snapToGrid w:val="0"/>
        <w:spacing w:line="240" w:lineRule="atLeast"/>
        <w:ind w:firstLineChars="200" w:firstLine="360"/>
        <w:rPr>
          <w:rFonts w:ascii="ＭＳ ゴシック" w:eastAsia="ＭＳ ゴシック" w:hAnsi="ＭＳ ゴシック"/>
          <w:sz w:val="18"/>
        </w:rPr>
      </w:pPr>
      <w:r w:rsidRPr="00070A5B">
        <w:rPr>
          <w:rFonts w:ascii="ＭＳ ゴシック" w:eastAsia="ＭＳ ゴシック" w:hAnsi="ＭＳ ゴシック" w:hint="eastAsia"/>
          <w:sz w:val="18"/>
        </w:rPr>
        <w:t>発</w:t>
      </w:r>
      <w:r w:rsidR="00DB077B" w:rsidRPr="00070A5B">
        <w:rPr>
          <w:rFonts w:ascii="ＭＳ ゴシック" w:eastAsia="ＭＳ ゴシック" w:hAnsi="ＭＳ ゴシック" w:hint="eastAsia"/>
          <w:sz w:val="18"/>
        </w:rPr>
        <w:t>表者，所属，</w:t>
      </w:r>
      <w:r w:rsidRPr="00070A5B">
        <w:rPr>
          <w:rFonts w:ascii="ＭＳ ゴシック" w:eastAsia="ＭＳ ゴシック" w:hAnsi="ＭＳ ゴシック" w:hint="eastAsia"/>
          <w:sz w:val="18"/>
        </w:rPr>
        <w:t>本文：</w:t>
      </w:r>
      <w:r w:rsidR="00486492" w:rsidRPr="00070A5B">
        <w:rPr>
          <w:rFonts w:ascii="ＭＳ ゴシック" w:eastAsia="ＭＳ ゴシック" w:hAnsi="ＭＳ ゴシック"/>
          <w:sz w:val="18"/>
        </w:rPr>
        <w:t>MS</w:t>
      </w:r>
      <w:r w:rsidR="00486492" w:rsidRPr="00070A5B">
        <w:rPr>
          <w:rFonts w:ascii="ＭＳ ゴシック" w:eastAsia="ＭＳ ゴシック" w:hAnsi="ＭＳ ゴシック" w:hint="eastAsia"/>
          <w:sz w:val="18"/>
        </w:rPr>
        <w:t>ゴシック</w:t>
      </w:r>
      <w:r w:rsidR="00486492" w:rsidRPr="00070A5B">
        <w:rPr>
          <w:rFonts w:ascii="ＭＳ ゴシック" w:eastAsia="ＭＳ ゴシック" w:hAnsi="ＭＳ ゴシック"/>
          <w:sz w:val="18"/>
        </w:rPr>
        <w:t xml:space="preserve"> 9</w:t>
      </w:r>
      <w:r w:rsidR="00486492" w:rsidRPr="00070A5B">
        <w:rPr>
          <w:rFonts w:ascii="ＭＳ ゴシック" w:eastAsia="ＭＳ ゴシック" w:hAnsi="ＭＳ ゴシック" w:hint="eastAsia"/>
          <w:sz w:val="18"/>
        </w:rPr>
        <w:t>ポイント</w:t>
      </w:r>
    </w:p>
    <w:p w:rsidR="00DB077B" w:rsidRPr="00070A5B" w:rsidRDefault="00DB077B" w:rsidP="008E3D5C">
      <w:pPr>
        <w:snapToGrid w:val="0"/>
        <w:spacing w:line="240" w:lineRule="atLeast"/>
        <w:ind w:firstLineChars="200" w:firstLine="360"/>
        <w:rPr>
          <w:rFonts w:ascii="ＭＳ ゴシック" w:eastAsia="ＭＳ ゴシック" w:hAnsi="ＭＳ ゴシック"/>
          <w:sz w:val="18"/>
        </w:rPr>
      </w:pPr>
      <w:r w:rsidRPr="00070A5B">
        <w:rPr>
          <w:rFonts w:ascii="ＭＳ ゴシック" w:eastAsia="ＭＳ ゴシック" w:hAnsi="ＭＳ ゴシック" w:hint="eastAsia"/>
          <w:sz w:val="18"/>
        </w:rPr>
        <w:t>本文：【目的】【方法】【結果】の見出しを付け，720字以内で記入して下さい。</w:t>
      </w:r>
    </w:p>
    <w:p w:rsidR="00486492" w:rsidRPr="00990E0C" w:rsidRDefault="00486492" w:rsidP="00486492">
      <w:pPr>
        <w:snapToGrid w:val="0"/>
        <w:spacing w:line="240" w:lineRule="atLeast"/>
        <w:rPr>
          <w:rFonts w:ascii="ＭＳ ゴシック" w:eastAsia="ＭＳ ゴシック" w:hAnsi="ＭＳ ゴシック"/>
          <w:sz w:val="18"/>
        </w:rPr>
      </w:pPr>
      <w:r w:rsidRPr="00990E0C">
        <w:rPr>
          <w:rFonts w:ascii="ＭＳ ゴシック" w:eastAsia="ＭＳ ゴシック" w:hAnsi="ＭＳ ゴシック" w:hint="eastAsia"/>
          <w:sz w:val="18"/>
        </w:rPr>
        <w:t>・枠内（高さ</w:t>
      </w:r>
      <w:r w:rsidR="00196C1F" w:rsidRPr="00990E0C">
        <w:rPr>
          <w:rFonts w:ascii="ＭＳ ゴシック" w:eastAsia="ＭＳ ゴシック" w:hAnsi="ＭＳ ゴシック"/>
          <w:sz w:val="18"/>
        </w:rPr>
        <w:t xml:space="preserve"> </w:t>
      </w:r>
      <w:r w:rsidR="00196C1F" w:rsidRPr="00990E0C">
        <w:rPr>
          <w:rFonts w:ascii="ＭＳ ゴシック" w:eastAsia="ＭＳ ゴシック" w:hAnsi="ＭＳ ゴシック" w:hint="eastAsia"/>
          <w:sz w:val="18"/>
        </w:rPr>
        <w:t>77</w:t>
      </w:r>
      <w:r w:rsidRPr="00990E0C">
        <w:rPr>
          <w:rFonts w:ascii="ＭＳ ゴシック" w:eastAsia="ＭＳ ゴシック" w:hAnsi="ＭＳ ゴシック"/>
          <w:sz w:val="18"/>
        </w:rPr>
        <w:t xml:space="preserve"> mm, </w:t>
      </w:r>
      <w:r w:rsidRPr="00990E0C">
        <w:rPr>
          <w:rFonts w:ascii="ＭＳ ゴシック" w:eastAsia="ＭＳ ゴシック" w:hAnsi="ＭＳ ゴシック" w:hint="eastAsia"/>
          <w:sz w:val="18"/>
        </w:rPr>
        <w:t>幅</w:t>
      </w:r>
      <w:r w:rsidR="00196C1F" w:rsidRPr="00990E0C">
        <w:rPr>
          <w:rFonts w:ascii="ＭＳ ゴシック" w:eastAsia="ＭＳ ゴシック" w:hAnsi="ＭＳ ゴシック" w:hint="eastAsia"/>
          <w:sz w:val="18"/>
        </w:rPr>
        <w:t>176</w:t>
      </w:r>
      <w:r w:rsidRPr="00990E0C">
        <w:rPr>
          <w:rFonts w:ascii="ＭＳ ゴシック" w:eastAsia="ＭＳ ゴシック" w:hAnsi="ＭＳ ゴシック"/>
          <w:sz w:val="18"/>
        </w:rPr>
        <w:t xml:space="preserve"> mm</w:t>
      </w:r>
      <w:r w:rsidR="00326633" w:rsidRPr="00990E0C">
        <w:rPr>
          <w:rFonts w:ascii="ＭＳ ゴシック" w:eastAsia="ＭＳ ゴシック" w:hAnsi="ＭＳ ゴシック" w:hint="eastAsia"/>
          <w:sz w:val="18"/>
        </w:rPr>
        <w:t>）に収まるように記入して下さい。</w:t>
      </w:r>
    </w:p>
    <w:p w:rsidR="00486492" w:rsidRPr="00990E0C" w:rsidRDefault="00486492" w:rsidP="00486492">
      <w:pPr>
        <w:snapToGrid w:val="0"/>
        <w:spacing w:line="240" w:lineRule="atLeast"/>
        <w:rPr>
          <w:rFonts w:ascii="ＭＳ ゴシック" w:eastAsia="ＭＳ ゴシック" w:hAnsi="ＭＳ ゴシック"/>
          <w:sz w:val="18"/>
        </w:rPr>
      </w:pPr>
      <w:r w:rsidRPr="00990E0C">
        <w:rPr>
          <w:rFonts w:ascii="ＭＳ ゴシック" w:eastAsia="ＭＳ ゴシック" w:hAnsi="ＭＳ ゴシック" w:hint="eastAsia"/>
          <w:sz w:val="18"/>
        </w:rPr>
        <w:t>・演題名・</w:t>
      </w:r>
      <w:r w:rsidR="00990E0C">
        <w:rPr>
          <w:rFonts w:ascii="ＭＳ ゴシック" w:eastAsia="ＭＳ ゴシック" w:hAnsi="ＭＳ ゴシック" w:hint="eastAsia"/>
          <w:sz w:val="18"/>
        </w:rPr>
        <w:t>発表者・所属</w:t>
      </w:r>
      <w:r w:rsidRPr="00990E0C">
        <w:rPr>
          <w:rFonts w:ascii="ＭＳ ゴシック" w:eastAsia="ＭＳ ゴシック" w:hAnsi="ＭＳ ゴシック" w:hint="eastAsia"/>
          <w:sz w:val="18"/>
        </w:rPr>
        <w:t>は左から</w:t>
      </w:r>
      <w:r w:rsidRPr="00990E0C">
        <w:rPr>
          <w:rFonts w:ascii="ＭＳ ゴシック" w:eastAsia="ＭＳ ゴシック" w:hAnsi="ＭＳ ゴシック"/>
          <w:sz w:val="18"/>
        </w:rPr>
        <w:t>25 mm</w:t>
      </w:r>
      <w:r w:rsidR="00326633" w:rsidRPr="00990E0C">
        <w:rPr>
          <w:rFonts w:ascii="ＭＳ ゴシック" w:eastAsia="ＭＳ ゴシック" w:hAnsi="ＭＳ ゴシック" w:hint="eastAsia"/>
          <w:sz w:val="18"/>
        </w:rPr>
        <w:t>あけて下さい（このテンプレートではインデントが入っています）。</w:t>
      </w:r>
    </w:p>
    <w:p w:rsidR="00486492" w:rsidRDefault="00486492" w:rsidP="00486492">
      <w:pPr>
        <w:snapToGrid w:val="0"/>
        <w:spacing w:line="240" w:lineRule="atLeast"/>
        <w:rPr>
          <w:rFonts w:ascii="ＭＳ ゴシック" w:eastAsia="ＭＳ ゴシック" w:hAnsi="ＭＳ ゴシック"/>
          <w:sz w:val="18"/>
        </w:rPr>
      </w:pPr>
      <w:r w:rsidRPr="00990E0C">
        <w:rPr>
          <w:rFonts w:ascii="ＭＳ ゴシック" w:eastAsia="ＭＳ ゴシック" w:hAnsi="ＭＳ ゴシック" w:hint="eastAsia"/>
          <w:sz w:val="18"/>
        </w:rPr>
        <w:t>・太字，イタリック，上付き，下付</w:t>
      </w:r>
      <w:r w:rsidR="00326633" w:rsidRPr="00990E0C">
        <w:rPr>
          <w:rFonts w:ascii="ＭＳ ゴシック" w:eastAsia="ＭＳ ゴシック" w:hAnsi="ＭＳ ゴシック" w:hint="eastAsia"/>
          <w:sz w:val="18"/>
        </w:rPr>
        <w:t>き，</w:t>
      </w:r>
      <w:r w:rsidR="00326633">
        <w:rPr>
          <w:rFonts w:ascii="ＭＳ ゴシック" w:eastAsia="ＭＳ ゴシック" w:hAnsi="ＭＳ ゴシック" w:hint="eastAsia"/>
          <w:sz w:val="18"/>
        </w:rPr>
        <w:t>ギリシャ文字も通常通り使用できます（タグは必要ありません）。</w:t>
      </w:r>
    </w:p>
    <w:p w:rsidR="00990E0C" w:rsidRPr="00480120" w:rsidRDefault="00990E0C" w:rsidP="00486492">
      <w:pPr>
        <w:snapToGrid w:val="0"/>
        <w:spacing w:line="240" w:lineRule="atLeast"/>
        <w:rPr>
          <w:rFonts w:ascii="ＭＳ ゴシック" w:eastAsia="ＭＳ ゴシック" w:hAnsi="ＭＳ ゴシック"/>
          <w:sz w:val="18"/>
        </w:rPr>
      </w:pPr>
      <w:r>
        <w:rPr>
          <w:rFonts w:ascii="ＭＳ ゴシック" w:eastAsia="ＭＳ ゴシック" w:hAnsi="ＭＳ ゴシック" w:hint="eastAsia"/>
          <w:sz w:val="18"/>
        </w:rPr>
        <w:t>・</w:t>
      </w:r>
      <w:r w:rsidRPr="00990E0C">
        <w:rPr>
          <w:rFonts w:ascii="ＭＳ ゴシック" w:eastAsia="ＭＳ ゴシック" w:hAnsi="ＭＳ ゴシック" w:hint="eastAsia"/>
          <w:b/>
          <w:sz w:val="18"/>
          <w:u w:val="single"/>
        </w:rPr>
        <w:t>要旨作成要領の詳細は，学会誌2号</w:t>
      </w:r>
      <w:r>
        <w:rPr>
          <w:rFonts w:ascii="ＭＳ ゴシック" w:eastAsia="ＭＳ ゴシック" w:hAnsi="ＭＳ ゴシック" w:hint="eastAsia"/>
          <w:sz w:val="18"/>
        </w:rPr>
        <w:t>をご覧下さい。</w:t>
      </w:r>
    </w:p>
    <w:p w:rsidR="00906F38" w:rsidRPr="00880EBA" w:rsidRDefault="00880EBA" w:rsidP="00486492">
      <w:pPr>
        <w:snapToGrid w:val="0"/>
        <w:spacing w:line="240" w:lineRule="atLeast"/>
        <w:rPr>
          <w:rFonts w:ascii="ＭＳ ゴシック" w:eastAsia="ＭＳ ゴシック" w:hAnsi="ＭＳ ゴシック"/>
          <w:sz w:val="18"/>
        </w:rPr>
      </w:pPr>
      <w:r>
        <w:rPr>
          <w:rFonts w:ascii="ＭＳ ゴシック" w:eastAsia="ＭＳ ゴシック" w:hAnsi="ＭＳ ゴシック" w:hint="eastAsia"/>
          <w:noProof/>
          <w:color w:val="FF0000"/>
          <w:sz w:val="18"/>
        </w:rPr>
        <mc:AlternateContent>
          <mc:Choice Requires="wpg">
            <w:drawing>
              <wp:anchor distT="0" distB="0" distL="114300" distR="114300" simplePos="0" relativeHeight="251663360" behindDoc="1" locked="0" layoutInCell="1" allowOverlap="1" wp14:anchorId="4A6CA451" wp14:editId="44E89E61">
                <wp:simplePos x="0" y="0"/>
                <wp:positionH relativeFrom="column">
                  <wp:posOffset>31115</wp:posOffset>
                </wp:positionH>
                <wp:positionV relativeFrom="paragraph">
                  <wp:posOffset>376555</wp:posOffset>
                </wp:positionV>
                <wp:extent cx="6334125" cy="2762250"/>
                <wp:effectExtent l="0" t="0" r="28575" b="19050"/>
                <wp:wrapTight wrapText="bothSides">
                  <wp:wrapPolygon edited="0">
                    <wp:start x="0" y="0"/>
                    <wp:lineTo x="0" y="21600"/>
                    <wp:lineTo x="21632" y="21600"/>
                    <wp:lineTo x="21632" y="0"/>
                    <wp:lineTo x="0" y="0"/>
                  </wp:wrapPolygon>
                </wp:wrapTight>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2762250"/>
                          <a:chOff x="930" y="4870"/>
                          <a:chExt cx="9975" cy="4350"/>
                        </a:xfrm>
                      </wpg:grpSpPr>
                      <wps:wsp>
                        <wps:cNvPr id="5" name="Text Box 3"/>
                        <wps:cNvSpPr txBox="1">
                          <a:spLocks noChangeArrowheads="1"/>
                        </wps:cNvSpPr>
                        <wps:spPr bwMode="auto">
                          <a:xfrm>
                            <a:off x="930" y="4870"/>
                            <a:ext cx="9975" cy="435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070A5B" w:rsidRPr="00ED5713" w:rsidRDefault="00070A5B" w:rsidP="00486492">
                              <w:pPr>
                                <w:snapToGrid w:val="0"/>
                                <w:spacing w:line="220" w:lineRule="exact"/>
                                <w:ind w:left="1418"/>
                                <w:rPr>
                                  <w:rFonts w:ascii="ＭＳ ゴシック" w:eastAsia="ＭＳ ゴシック" w:hAnsi="ＭＳ ゴシック"/>
                                  <w:b/>
                                  <w:sz w:val="22"/>
                                </w:rPr>
                              </w:pPr>
                              <w:r>
                                <w:rPr>
                                  <w:rFonts w:ascii="ＭＳ ゴシック" w:eastAsia="ＭＳ ゴシック" w:hAnsi="ＭＳ ゴシック" w:hint="eastAsia"/>
                                  <w:b/>
                                  <w:sz w:val="22"/>
                                </w:rPr>
                                <w:t>演題</w:t>
                              </w:r>
                            </w:p>
                            <w:p w:rsidR="00070A5B" w:rsidRPr="00ED5713" w:rsidRDefault="00070A5B" w:rsidP="00ED5713">
                              <w:pPr>
                                <w:snapToGrid w:val="0"/>
                                <w:spacing w:line="220" w:lineRule="exact"/>
                                <w:ind w:left="1418" w:firstLineChars="50" w:firstLine="90"/>
                                <w:rPr>
                                  <w:rFonts w:ascii="ＭＳ ゴシック" w:eastAsia="ＭＳ ゴシック" w:hAnsi="ＭＳ ゴシック"/>
                                  <w:sz w:val="18"/>
                                </w:rPr>
                              </w:pPr>
                              <w:r>
                                <w:rPr>
                                  <w:rFonts w:ascii="ＭＳ ゴシック" w:eastAsia="ＭＳ ゴシック" w:hAnsi="ＭＳ ゴシック" w:hint="eastAsia"/>
                                  <w:sz w:val="18"/>
                                </w:rPr>
                                <w:t>○発表者</w:t>
                              </w:r>
                              <w:r w:rsidRPr="00ED5713">
                                <w:rPr>
                                  <w:rFonts w:ascii="ＭＳ ゴシック" w:eastAsia="ＭＳ ゴシック" w:hAnsi="ＭＳ ゴシック" w:hint="eastAsia"/>
                                  <w:sz w:val="18"/>
                                  <w:vertAlign w:val="superscript"/>
                                </w:rPr>
                                <w:t>1</w:t>
                              </w:r>
                              <w:r>
                                <w:rPr>
                                  <w:rFonts w:ascii="ＭＳ ゴシック" w:eastAsia="ＭＳ ゴシック" w:hAnsi="ＭＳ ゴシック" w:hint="eastAsia"/>
                                  <w:sz w:val="18"/>
                                </w:rPr>
                                <w:t>，発表者</w:t>
                              </w:r>
                              <w:r w:rsidRPr="00ED5713">
                                <w:rPr>
                                  <w:rFonts w:ascii="ＭＳ ゴシック" w:eastAsia="ＭＳ ゴシック" w:hAnsi="ＭＳ ゴシック" w:hint="eastAsia"/>
                                  <w:sz w:val="18"/>
                                  <w:vertAlign w:val="superscript"/>
                                </w:rPr>
                                <w:t>2</w:t>
                              </w:r>
                              <w:r>
                                <w:rPr>
                                  <w:rFonts w:ascii="ＭＳ ゴシック" w:eastAsia="ＭＳ ゴシック" w:hAnsi="ＭＳ ゴシック" w:hint="eastAsia"/>
                                  <w:sz w:val="18"/>
                                </w:rPr>
                                <w:t>，発表者</w:t>
                              </w:r>
                              <w:r w:rsidRPr="00ED5713">
                                <w:rPr>
                                  <w:rFonts w:ascii="ＭＳ ゴシック" w:eastAsia="ＭＳ ゴシック" w:hAnsi="ＭＳ ゴシック" w:hint="eastAsia"/>
                                  <w:sz w:val="18"/>
                                  <w:vertAlign w:val="superscript"/>
                                </w:rPr>
                                <w:t>3</w:t>
                              </w:r>
                            </w:p>
                            <w:p w:rsidR="00070A5B" w:rsidRDefault="00070A5B" w:rsidP="00ED5713">
                              <w:pPr>
                                <w:snapToGrid w:val="0"/>
                                <w:spacing w:line="220" w:lineRule="exact"/>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w:t>
                              </w:r>
                              <w:r w:rsidRPr="00ED5713">
                                <w:rPr>
                                  <w:rFonts w:ascii="ＭＳ ゴシック" w:eastAsia="ＭＳ ゴシック" w:hAnsi="ＭＳ ゴシック" w:hint="eastAsia"/>
                                  <w:sz w:val="18"/>
                                  <w:vertAlign w:val="superscript"/>
                                </w:rPr>
                                <w:t>1</w:t>
                              </w:r>
                              <w:r>
                                <w:rPr>
                                  <w:rFonts w:ascii="ＭＳ ゴシック" w:eastAsia="ＭＳ ゴシック" w:hAnsi="ＭＳ ゴシック" w:hint="eastAsia"/>
                                  <w:sz w:val="18"/>
                                </w:rPr>
                                <w:t>所属</w:t>
                              </w:r>
                              <w:r w:rsidRPr="00ED5713">
                                <w:rPr>
                                  <w:rFonts w:ascii="ＭＳ ゴシック" w:eastAsia="ＭＳ ゴシック" w:hAnsi="ＭＳ ゴシック" w:hint="eastAsia"/>
                                  <w:sz w:val="18"/>
                                </w:rPr>
                                <w:t>，</w:t>
                              </w:r>
                              <w:r w:rsidRPr="00ED5713">
                                <w:rPr>
                                  <w:rFonts w:ascii="ＭＳ ゴシック" w:eastAsia="ＭＳ ゴシック" w:hAnsi="ＭＳ ゴシック" w:hint="eastAsia"/>
                                  <w:sz w:val="18"/>
                                  <w:vertAlign w:val="superscript"/>
                                </w:rPr>
                                <w:t>2</w:t>
                              </w:r>
                              <w:r>
                                <w:rPr>
                                  <w:rFonts w:ascii="ＭＳ ゴシック" w:eastAsia="ＭＳ ゴシック" w:hAnsi="ＭＳ ゴシック" w:hint="eastAsia"/>
                                  <w:sz w:val="18"/>
                                </w:rPr>
                                <w:t>所属</w:t>
                              </w:r>
                              <w:r w:rsidRPr="00ED5713">
                                <w:rPr>
                                  <w:rFonts w:ascii="ＭＳ ゴシック" w:eastAsia="ＭＳ ゴシック" w:hAnsi="ＭＳ ゴシック" w:hint="eastAsia"/>
                                  <w:sz w:val="18"/>
                                </w:rPr>
                                <w:t>，</w:t>
                              </w:r>
                              <w:r w:rsidRPr="00ED5713">
                                <w:rPr>
                                  <w:rFonts w:ascii="ＭＳ ゴシック" w:eastAsia="ＭＳ ゴシック" w:hAnsi="ＭＳ ゴシック" w:hint="eastAsia"/>
                                  <w:sz w:val="18"/>
                                  <w:vertAlign w:val="superscript"/>
                                </w:rPr>
                                <w:t>3</w:t>
                              </w:r>
                              <w:r>
                                <w:rPr>
                                  <w:rFonts w:ascii="ＭＳ ゴシック" w:eastAsia="ＭＳ ゴシック" w:hAnsi="ＭＳ ゴシック" w:hint="eastAsia"/>
                                  <w:sz w:val="18"/>
                                </w:rPr>
                                <w:t>所属）</w:t>
                              </w:r>
                            </w:p>
                            <w:p w:rsidR="00070A5B" w:rsidRPr="00480120" w:rsidRDefault="00070A5B" w:rsidP="00ED5713">
                              <w:pPr>
                                <w:snapToGrid w:val="0"/>
                                <w:spacing w:line="220" w:lineRule="exact"/>
                                <w:ind w:left="1418"/>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r w:rsidRPr="00ED5713">
                                <w:rPr>
                                  <w:rFonts w:ascii="ＭＳ ゴシック" w:eastAsia="ＭＳ ゴシック" w:hAnsi="ＭＳ ゴシック" w:hint="eastAsia"/>
                                  <w:sz w:val="18"/>
                                </w:rPr>
                                <w:t>【目</w:t>
                              </w:r>
                              <w:r>
                                <w:rPr>
                                  <w:rFonts w:ascii="ＭＳ ゴシック" w:eastAsia="ＭＳ ゴシック" w:hAnsi="ＭＳ ゴシック" w:hint="eastAsia"/>
                                  <w:sz w:val="18"/>
                                </w:rPr>
                                <w:t>的】</w:t>
                              </w: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Pr="00ED5713"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【方法】</w:t>
                              </w: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【結果】</w:t>
                              </w: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Pr="00ED5713" w:rsidRDefault="00070A5B" w:rsidP="00ED5713">
                              <w:pPr>
                                <w:snapToGrid w:val="0"/>
                                <w:spacing w:line="220" w:lineRule="exact"/>
                                <w:rPr>
                                  <w:rFonts w:ascii="ＭＳ ゴシック" w:eastAsia="ＭＳ ゴシック" w:hAnsi="ＭＳ ゴシック"/>
                                  <w:sz w:val="18"/>
                                </w:rPr>
                              </w:pP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930" y="4870"/>
                            <a:ext cx="1361" cy="567"/>
                          </a:xfrm>
                          <a:prstGeom prst="rect">
                            <a:avLst/>
                          </a:prstGeom>
                          <a:solidFill>
                            <a:srgbClr val="80808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rnd">
                                <a:solidFill>
                                  <a:srgbClr val="000000"/>
                                </a:solidFill>
                                <a:prstDash val="sysDot"/>
                                <a:miter lim="800000"/>
                                <a:headEnd/>
                                <a:tailEnd/>
                              </a14:hiddenLine>
                            </a:ext>
                          </a:extLst>
                        </wps:spPr>
                        <wps:txbx>
                          <w:txbxContent>
                            <w:p w:rsidR="00070A5B" w:rsidRPr="00ED5713" w:rsidRDefault="00070A5B" w:rsidP="00486492">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講演番号が</w:t>
                              </w:r>
                            </w:p>
                            <w:p w:rsidR="00070A5B" w:rsidRPr="00ED5713" w:rsidRDefault="00070A5B" w:rsidP="00486492">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入ります</w:t>
                              </w:r>
                            </w:p>
                            <w:p w:rsidR="00070A5B" w:rsidRPr="00ED5713" w:rsidRDefault="00070A5B" w:rsidP="00486492">
                              <w:pPr>
                                <w:snapToGrid w:val="0"/>
                                <w:spacing w:line="240" w:lineRule="atLeast"/>
                                <w:jc w:val="center"/>
                                <w:rPr>
                                  <w:rFonts w:eastAsia="ＭＳ Ｐゴシック"/>
                                  <w:snapToGrid w:val="0"/>
                                  <w:color w:val="FFFFFF"/>
                                  <w:sz w:val="1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CA451" id="_x0000_s1026" style="position:absolute;left:0;text-align:left;margin-left:2.45pt;margin-top:29.65pt;width:498.75pt;height:217.5pt;z-index:-251653120" coordorigin="930,4870" coordsize="9975,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">
                <v:shapetype id="_x0000_t202" coordsize="21600,21600" o:spt="202" path="m,l,21600r21600,l21600,xe">
                  <v:stroke joinstyle="miter"/>
                  <v:path gradientshapeok="t" o:connecttype="rect"/>
                </v:shapetype>
                <v:shape id="Text Box 3" o:spid="_x0000_s1027" type="#_x0000_t202" style="position:absolute;left:930;top:4870;width:9975;height:4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DLcEA&#10;AADaAAAADwAAAGRycy9kb3ducmV2LnhtbESPwWrDMBBE74H8g9hAb4ncQpPgRg6m0NJr3UJyXKyN&#10;bWytjLSJnb+vCoUeh5l5wxyOsxvUjULsPBt43GSgiGtvO24MfH+9rfegoiBbHDyTgTtFOBbLxQFz&#10;6yf+pFsljUoQjjkaaEXGXOtYt+QwbvxInLyLDw4lydBoG3BKcDfopyzbaocdp4UWR3ptqe6rqzNw&#10;KsvtTt5Pu2sY5DKV9/48V5kxD6u5fAElNMt/+K/9YQ08w++VdAN0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Qy3BAAAA2gAAAA8AAAAAAAAAAAAAAAAAmAIAAGRycy9kb3du&#10;cmV2LnhtbFBLBQYAAAAABAAEAPUAAACGAwAAAAA=&#10;" filled="f">
                  <v:stroke dashstyle="1 1" endcap="round"/>
                  <v:textbox>
                    <w:txbxContent>
                      <w:p w:rsidR="00070A5B" w:rsidRPr="00ED5713" w:rsidRDefault="00070A5B" w:rsidP="00486492">
                        <w:pPr>
                          <w:snapToGrid w:val="0"/>
                          <w:spacing w:line="220" w:lineRule="exact"/>
                          <w:ind w:left="1418"/>
                          <w:rPr>
                            <w:rFonts w:ascii="ＭＳ ゴシック" w:eastAsia="ＭＳ ゴシック" w:hAnsi="ＭＳ ゴシック"/>
                            <w:b/>
                            <w:sz w:val="22"/>
                          </w:rPr>
                        </w:pPr>
                        <w:r>
                          <w:rPr>
                            <w:rFonts w:ascii="ＭＳ ゴシック" w:eastAsia="ＭＳ ゴシック" w:hAnsi="ＭＳ ゴシック" w:hint="eastAsia"/>
                            <w:b/>
                            <w:sz w:val="22"/>
                          </w:rPr>
                          <w:t>演題</w:t>
                        </w:r>
                      </w:p>
                      <w:p w:rsidR="00070A5B" w:rsidRPr="00ED5713" w:rsidRDefault="00070A5B" w:rsidP="00ED5713">
                        <w:pPr>
                          <w:snapToGrid w:val="0"/>
                          <w:spacing w:line="220" w:lineRule="exact"/>
                          <w:ind w:left="1418" w:firstLineChars="50" w:firstLine="90"/>
                          <w:rPr>
                            <w:rFonts w:ascii="ＭＳ ゴシック" w:eastAsia="ＭＳ ゴシック" w:hAnsi="ＭＳ ゴシック"/>
                            <w:sz w:val="18"/>
                          </w:rPr>
                        </w:pPr>
                        <w:r>
                          <w:rPr>
                            <w:rFonts w:ascii="ＭＳ ゴシック" w:eastAsia="ＭＳ ゴシック" w:hAnsi="ＭＳ ゴシック" w:hint="eastAsia"/>
                            <w:sz w:val="18"/>
                          </w:rPr>
                          <w:t>○発表者</w:t>
                        </w:r>
                        <w:r w:rsidRPr="00ED5713">
                          <w:rPr>
                            <w:rFonts w:ascii="ＭＳ ゴシック" w:eastAsia="ＭＳ ゴシック" w:hAnsi="ＭＳ ゴシック" w:hint="eastAsia"/>
                            <w:sz w:val="18"/>
                            <w:vertAlign w:val="superscript"/>
                          </w:rPr>
                          <w:t>1</w:t>
                        </w:r>
                        <w:r>
                          <w:rPr>
                            <w:rFonts w:ascii="ＭＳ ゴシック" w:eastAsia="ＭＳ ゴシック" w:hAnsi="ＭＳ ゴシック" w:hint="eastAsia"/>
                            <w:sz w:val="18"/>
                          </w:rPr>
                          <w:t>，発表者</w:t>
                        </w:r>
                        <w:r w:rsidRPr="00ED5713">
                          <w:rPr>
                            <w:rFonts w:ascii="ＭＳ ゴシック" w:eastAsia="ＭＳ ゴシック" w:hAnsi="ＭＳ ゴシック" w:hint="eastAsia"/>
                            <w:sz w:val="18"/>
                            <w:vertAlign w:val="superscript"/>
                          </w:rPr>
                          <w:t>2</w:t>
                        </w:r>
                        <w:r>
                          <w:rPr>
                            <w:rFonts w:ascii="ＭＳ ゴシック" w:eastAsia="ＭＳ ゴシック" w:hAnsi="ＭＳ ゴシック" w:hint="eastAsia"/>
                            <w:sz w:val="18"/>
                          </w:rPr>
                          <w:t>，発表者</w:t>
                        </w:r>
                        <w:r w:rsidRPr="00ED5713">
                          <w:rPr>
                            <w:rFonts w:ascii="ＭＳ ゴシック" w:eastAsia="ＭＳ ゴシック" w:hAnsi="ＭＳ ゴシック" w:hint="eastAsia"/>
                            <w:sz w:val="18"/>
                            <w:vertAlign w:val="superscript"/>
                          </w:rPr>
                          <w:t>3</w:t>
                        </w:r>
                      </w:p>
                      <w:p w:rsidR="00070A5B" w:rsidRDefault="00070A5B" w:rsidP="00ED5713">
                        <w:pPr>
                          <w:snapToGrid w:val="0"/>
                          <w:spacing w:line="220" w:lineRule="exact"/>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w:t>
                        </w:r>
                        <w:r w:rsidRPr="00ED5713">
                          <w:rPr>
                            <w:rFonts w:ascii="ＭＳ ゴシック" w:eastAsia="ＭＳ ゴシック" w:hAnsi="ＭＳ ゴシック" w:hint="eastAsia"/>
                            <w:sz w:val="18"/>
                            <w:vertAlign w:val="superscript"/>
                          </w:rPr>
                          <w:t>1</w:t>
                        </w:r>
                        <w:r>
                          <w:rPr>
                            <w:rFonts w:ascii="ＭＳ ゴシック" w:eastAsia="ＭＳ ゴシック" w:hAnsi="ＭＳ ゴシック" w:hint="eastAsia"/>
                            <w:sz w:val="18"/>
                          </w:rPr>
                          <w:t>所属</w:t>
                        </w:r>
                        <w:r w:rsidRPr="00ED5713">
                          <w:rPr>
                            <w:rFonts w:ascii="ＭＳ ゴシック" w:eastAsia="ＭＳ ゴシック" w:hAnsi="ＭＳ ゴシック" w:hint="eastAsia"/>
                            <w:sz w:val="18"/>
                          </w:rPr>
                          <w:t>，</w:t>
                        </w:r>
                        <w:r w:rsidRPr="00ED5713">
                          <w:rPr>
                            <w:rFonts w:ascii="ＭＳ ゴシック" w:eastAsia="ＭＳ ゴシック" w:hAnsi="ＭＳ ゴシック" w:hint="eastAsia"/>
                            <w:sz w:val="18"/>
                            <w:vertAlign w:val="superscript"/>
                          </w:rPr>
                          <w:t>2</w:t>
                        </w:r>
                        <w:r>
                          <w:rPr>
                            <w:rFonts w:ascii="ＭＳ ゴシック" w:eastAsia="ＭＳ ゴシック" w:hAnsi="ＭＳ ゴシック" w:hint="eastAsia"/>
                            <w:sz w:val="18"/>
                          </w:rPr>
                          <w:t>所属</w:t>
                        </w:r>
                        <w:r w:rsidRPr="00ED5713">
                          <w:rPr>
                            <w:rFonts w:ascii="ＭＳ ゴシック" w:eastAsia="ＭＳ ゴシック" w:hAnsi="ＭＳ ゴシック" w:hint="eastAsia"/>
                            <w:sz w:val="18"/>
                          </w:rPr>
                          <w:t>，</w:t>
                        </w:r>
                        <w:r w:rsidRPr="00ED5713">
                          <w:rPr>
                            <w:rFonts w:ascii="ＭＳ ゴシック" w:eastAsia="ＭＳ ゴシック" w:hAnsi="ＭＳ ゴシック" w:hint="eastAsia"/>
                            <w:sz w:val="18"/>
                            <w:vertAlign w:val="superscript"/>
                          </w:rPr>
                          <w:t>3</w:t>
                        </w:r>
                        <w:r>
                          <w:rPr>
                            <w:rFonts w:ascii="ＭＳ ゴシック" w:eastAsia="ＭＳ ゴシック" w:hAnsi="ＭＳ ゴシック" w:hint="eastAsia"/>
                            <w:sz w:val="18"/>
                          </w:rPr>
                          <w:t>所属）</w:t>
                        </w:r>
                      </w:p>
                      <w:p w:rsidR="00070A5B" w:rsidRPr="00480120" w:rsidRDefault="00070A5B" w:rsidP="00ED5713">
                        <w:pPr>
                          <w:snapToGrid w:val="0"/>
                          <w:spacing w:line="220" w:lineRule="exact"/>
                          <w:ind w:left="1418"/>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r w:rsidRPr="00ED5713">
                          <w:rPr>
                            <w:rFonts w:ascii="ＭＳ ゴシック" w:eastAsia="ＭＳ ゴシック" w:hAnsi="ＭＳ ゴシック" w:hint="eastAsia"/>
                            <w:sz w:val="18"/>
                          </w:rPr>
                          <w:t>【目</w:t>
                        </w:r>
                        <w:r>
                          <w:rPr>
                            <w:rFonts w:ascii="ＭＳ ゴシック" w:eastAsia="ＭＳ ゴシック" w:hAnsi="ＭＳ ゴシック" w:hint="eastAsia"/>
                            <w:sz w:val="18"/>
                          </w:rPr>
                          <w:t>的】</w:t>
                        </w: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Pr="00ED5713"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【方法】</w:t>
                        </w: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【結果】</w:t>
                        </w: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Default="00070A5B" w:rsidP="00ED5713">
                        <w:pPr>
                          <w:snapToGrid w:val="0"/>
                          <w:spacing w:line="220" w:lineRule="exact"/>
                          <w:rPr>
                            <w:rFonts w:ascii="ＭＳ ゴシック" w:eastAsia="ＭＳ ゴシック" w:hAnsi="ＭＳ ゴシック"/>
                            <w:sz w:val="18"/>
                          </w:rPr>
                        </w:pPr>
                      </w:p>
                      <w:p w:rsidR="00070A5B" w:rsidRPr="00ED5713" w:rsidRDefault="00070A5B" w:rsidP="00ED5713">
                        <w:pPr>
                          <w:snapToGrid w:val="0"/>
                          <w:spacing w:line="220" w:lineRule="exact"/>
                          <w:rPr>
                            <w:rFonts w:ascii="ＭＳ ゴシック" w:eastAsia="ＭＳ ゴシック" w:hAnsi="ＭＳ ゴシック"/>
                            <w:sz w:val="18"/>
                          </w:rPr>
                        </w:pPr>
                      </w:p>
                    </w:txbxContent>
                  </v:textbox>
                </v:shape>
                <v:shape id="Text Box 4" o:spid="_x0000_s1028" type="#_x0000_t202" style="position:absolute;left:930;top:4870;width:1361;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Pk2sIA&#10;AADaAAAADwAAAGRycy9kb3ducmV2LnhtbESP3WoCMRSE7wu+QzgFb0rNaukiW6OIoO5VxZ8HOGyO&#10;m6WbkyWJ6/r2plDo5TAz3zCL1WBb0ZMPjWMF00kGgrhyuuFaweW8fZ+DCBFZY+uYFDwowGo5ellg&#10;od2dj9SfYi0ShEOBCkyMXSFlqAxZDBPXESfv6rzFmKSvpfZ4T3DbylmW5dJiw2nBYEcbQ9XP6WYV&#10;WPf5pr/L/rrfbSkr/ceBb+ag1Ph1WH+BiDTE//Bfu9QKcvi9km6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TawgAAANoAAAAPAAAAAAAAAAAAAAAAAJgCAABkcnMvZG93&#10;bnJldi54bWxQSwUGAAAAAAQABAD1AAAAhwMAAAAA&#10;" fillcolor="gray" stroked="f">
                  <v:textbox inset="0,0,0,0">
                    <w:txbxContent>
                      <w:p w:rsidR="00070A5B" w:rsidRPr="00ED5713" w:rsidRDefault="00070A5B" w:rsidP="00486492">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講演番号が</w:t>
                        </w:r>
                      </w:p>
                      <w:p w:rsidR="00070A5B" w:rsidRPr="00ED5713" w:rsidRDefault="00070A5B" w:rsidP="00486492">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入ります</w:t>
                        </w:r>
                      </w:p>
                      <w:p w:rsidR="00070A5B" w:rsidRPr="00ED5713" w:rsidRDefault="00070A5B" w:rsidP="00486492">
                        <w:pPr>
                          <w:snapToGrid w:val="0"/>
                          <w:spacing w:line="240" w:lineRule="atLeast"/>
                          <w:jc w:val="center"/>
                          <w:rPr>
                            <w:rFonts w:eastAsia="ＭＳ Ｐゴシック"/>
                            <w:snapToGrid w:val="0"/>
                            <w:color w:val="FFFFFF"/>
                            <w:sz w:val="14"/>
                          </w:rPr>
                        </w:pPr>
                      </w:p>
                    </w:txbxContent>
                  </v:textbox>
                </v:shape>
                <w10:wrap type="tight"/>
              </v:group>
            </w:pict>
          </mc:Fallback>
        </mc:AlternateContent>
      </w:r>
      <w:r w:rsidR="00486492" w:rsidRPr="00480120">
        <w:rPr>
          <w:rFonts w:ascii="ＭＳ ゴシック" w:eastAsia="ＭＳ ゴシック" w:hAnsi="ＭＳ ゴシック" w:hint="eastAsia"/>
          <w:sz w:val="18"/>
        </w:rPr>
        <w:t>・不明な点がございましたら，</w:t>
      </w:r>
      <w:r w:rsidR="00326633">
        <w:rPr>
          <w:rFonts w:ascii="ＭＳ ゴシック" w:eastAsia="ＭＳ ゴシック" w:hAnsi="ＭＳ ゴシック" w:hint="eastAsia"/>
          <w:sz w:val="18"/>
        </w:rPr>
        <w:t>meeting@jscs.ne.jp</w:t>
      </w:r>
      <w:r w:rsidR="00990E0C">
        <w:rPr>
          <w:rFonts w:ascii="ＭＳ ゴシック" w:eastAsia="ＭＳ ゴシック" w:hAnsi="ＭＳ ゴシック" w:hint="eastAsia"/>
          <w:sz w:val="18"/>
        </w:rPr>
        <w:t>までご連絡下さい</w:t>
      </w:r>
      <w:r w:rsidR="00326633">
        <w:rPr>
          <w:rFonts w:ascii="ＭＳ ゴシック" w:eastAsia="ＭＳ ゴシック" w:hAnsi="ＭＳ ゴシック" w:hint="eastAsia"/>
          <w:sz w:val="18"/>
        </w:rPr>
        <w:t>。</w:t>
      </w:r>
    </w:p>
    <w:p w:rsidR="00880EBA" w:rsidRDefault="00880EBA" w:rsidP="00486492">
      <w:pPr>
        <w:snapToGrid w:val="0"/>
        <w:spacing w:line="240" w:lineRule="atLeast"/>
        <w:rPr>
          <w:rFonts w:ascii="ＭＳ ゴシック" w:eastAsia="ＭＳ ゴシック" w:hAnsi="ＭＳ ゴシック"/>
          <w:color w:val="FF0000"/>
          <w:sz w:val="18"/>
        </w:rPr>
      </w:pPr>
    </w:p>
    <w:p w:rsidR="00880EBA" w:rsidRPr="00480120" w:rsidRDefault="00880EBA" w:rsidP="00486492">
      <w:pPr>
        <w:snapToGrid w:val="0"/>
        <w:spacing w:line="240" w:lineRule="atLeast"/>
        <w:rPr>
          <w:rFonts w:ascii="ＭＳ ゴシック" w:eastAsia="ＭＳ ゴシック" w:hAnsi="ＭＳ ゴシック"/>
          <w:color w:val="FF0000"/>
          <w:sz w:val="18"/>
        </w:rPr>
      </w:pPr>
    </w:p>
    <w:p w:rsidR="00A64D2A" w:rsidRPr="00070A5B" w:rsidRDefault="00A64D2A" w:rsidP="00A64D2A">
      <w:pPr>
        <w:snapToGrid w:val="0"/>
        <w:spacing w:line="240" w:lineRule="atLeast"/>
        <w:ind w:firstLineChars="100" w:firstLine="180"/>
        <w:rPr>
          <w:rFonts w:ascii="ＭＳ ゴシック" w:eastAsia="ＭＳ ゴシック" w:hAnsi="ＭＳ ゴシック"/>
          <w:sz w:val="18"/>
        </w:rPr>
      </w:pPr>
      <w:r w:rsidRPr="00070A5B">
        <w:rPr>
          <w:rFonts w:ascii="ＭＳ ゴシック" w:eastAsia="ＭＳ ゴシック" w:hAnsi="ＭＳ ゴシック" w:hint="eastAsia"/>
          <w:sz w:val="18"/>
        </w:rPr>
        <w:t>希望する発表形式に〇を入力してください。</w:t>
      </w:r>
    </w:p>
    <w:p w:rsidR="00486492" w:rsidRPr="00070A5B" w:rsidRDefault="00A64D2A" w:rsidP="00A64D2A">
      <w:pPr>
        <w:snapToGrid w:val="0"/>
        <w:spacing w:line="240" w:lineRule="atLeast"/>
        <w:ind w:firstLineChars="100" w:firstLine="180"/>
        <w:rPr>
          <w:rFonts w:ascii="ＭＳ ゴシック" w:eastAsia="ＭＳ ゴシック" w:hAnsi="ＭＳ ゴシック"/>
          <w:sz w:val="18"/>
        </w:rPr>
      </w:pPr>
      <w:r w:rsidRPr="00070A5B">
        <w:rPr>
          <w:rFonts w:ascii="ＭＳ ゴシック" w:eastAsia="ＭＳ ゴシック" w:hAnsi="ＭＳ ゴシック" w:hint="eastAsia"/>
          <w:sz w:val="18"/>
        </w:rPr>
        <w:t xml:space="preserve">　（　）１．口頭</w:t>
      </w:r>
    </w:p>
    <w:p w:rsidR="00A64D2A" w:rsidRPr="00070A5B" w:rsidRDefault="00A64D2A" w:rsidP="00A64D2A">
      <w:pPr>
        <w:snapToGrid w:val="0"/>
        <w:spacing w:line="240" w:lineRule="atLeast"/>
        <w:ind w:firstLineChars="100" w:firstLine="180"/>
        <w:rPr>
          <w:rFonts w:ascii="ＭＳ ゴシック" w:eastAsia="ＭＳ ゴシック" w:hAnsi="ＭＳ ゴシック"/>
          <w:sz w:val="18"/>
        </w:rPr>
      </w:pPr>
      <w:r w:rsidRPr="00070A5B">
        <w:rPr>
          <w:rFonts w:ascii="ＭＳ ゴシック" w:eastAsia="ＭＳ ゴシック" w:hAnsi="ＭＳ ゴシック" w:hint="eastAsia"/>
          <w:sz w:val="18"/>
        </w:rPr>
        <w:t xml:space="preserve">　（　）２．ポスター</w:t>
      </w:r>
    </w:p>
    <w:p w:rsidR="00A64D2A" w:rsidRPr="00070A5B" w:rsidRDefault="00A64D2A" w:rsidP="00A64D2A">
      <w:pPr>
        <w:snapToGrid w:val="0"/>
        <w:spacing w:line="240" w:lineRule="atLeast"/>
        <w:ind w:firstLineChars="100" w:firstLine="180"/>
        <w:rPr>
          <w:rFonts w:ascii="ＭＳ ゴシック" w:eastAsia="ＭＳ ゴシック" w:hAnsi="ＭＳ ゴシック"/>
          <w:sz w:val="18"/>
        </w:rPr>
      </w:pPr>
      <w:r w:rsidRPr="00070A5B">
        <w:rPr>
          <w:rFonts w:ascii="ＭＳ ゴシック" w:eastAsia="ＭＳ ゴシック" w:hAnsi="ＭＳ ゴシック" w:hint="eastAsia"/>
          <w:sz w:val="18"/>
        </w:rPr>
        <w:t xml:space="preserve">　（　）３．どちらでもよい</w:t>
      </w:r>
    </w:p>
    <w:p w:rsidR="00A64D2A" w:rsidRDefault="00A64D2A" w:rsidP="00A64D2A">
      <w:pPr>
        <w:snapToGrid w:val="0"/>
        <w:spacing w:line="240" w:lineRule="atLeast"/>
        <w:ind w:firstLineChars="100" w:firstLine="210"/>
        <w:rPr>
          <w:rFonts w:ascii="ＭＳ ゴシック" w:eastAsia="ＭＳ ゴシック" w:hAnsi="ＭＳ ゴシック"/>
          <w:color w:val="FF0000"/>
          <w:sz w:val="18"/>
        </w:rPr>
      </w:pPr>
      <w:r>
        <w:rPr>
          <w:rFonts w:hint="eastAsia"/>
          <w:noProof/>
        </w:rPr>
        <mc:AlternateContent>
          <mc:Choice Requires="wps">
            <w:drawing>
              <wp:anchor distT="0" distB="0" distL="114300" distR="114300" simplePos="0" relativeHeight="251662336" behindDoc="0" locked="0" layoutInCell="1" allowOverlap="1" wp14:anchorId="5C4A65EF" wp14:editId="2D356900">
                <wp:simplePos x="0" y="0"/>
                <wp:positionH relativeFrom="column">
                  <wp:posOffset>49530</wp:posOffset>
                </wp:positionH>
                <wp:positionV relativeFrom="paragraph">
                  <wp:posOffset>62865</wp:posOffset>
                </wp:positionV>
                <wp:extent cx="63341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334125" cy="0"/>
                        </a:xfrm>
                        <a:prstGeom prst="line">
                          <a:avLst/>
                        </a:prstGeom>
                        <a:noFill/>
                        <a:ln w="15875" cap="flat" cmpd="sng" algn="ctr">
                          <a:solidFill>
                            <a:srgbClr val="4F81BD">
                              <a:shade val="95000"/>
                              <a:satMod val="105000"/>
                            </a:srgbClr>
                          </a:solidFill>
                          <a:prstDash val="solid"/>
                        </a:ln>
                        <a:effectLst/>
                      </wps:spPr>
                      <wps:bodyPr/>
                    </wps:wsp>
                  </a:graphicData>
                </a:graphic>
              </wp:anchor>
            </w:drawing>
          </mc:Choice>
          <mc:Fallback>
            <w:pict>
              <v:line w14:anchorId="3BCFE6C9"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9pt,4.95pt" to="502.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" strokecolor="#4a7ebb" strokeweight="1.25pt"/>
            </w:pict>
          </mc:Fallback>
        </mc:AlternateContent>
      </w:r>
    </w:p>
    <w:p w:rsidR="00796484" w:rsidRDefault="00A64D2A" w:rsidP="00A64D2A">
      <w:pPr>
        <w:snapToGrid w:val="0"/>
        <w:spacing w:line="240" w:lineRule="atLeast"/>
        <w:ind w:firstLineChars="100" w:firstLine="180"/>
        <w:rPr>
          <w:rFonts w:ascii="ＭＳ ゴシック" w:eastAsia="ＭＳ ゴシック" w:hAnsi="ＭＳ ゴシック"/>
          <w:sz w:val="18"/>
        </w:rPr>
      </w:pPr>
      <w:r w:rsidRPr="00A64D2A">
        <w:rPr>
          <w:rFonts w:ascii="ＭＳ ゴシック" w:eastAsia="ＭＳ ゴシック" w:hAnsi="ＭＳ ゴシック" w:hint="eastAsia"/>
          <w:sz w:val="18"/>
        </w:rPr>
        <w:t>入力例</w:t>
      </w:r>
    </w:p>
    <w:p w:rsidR="00A64D2A" w:rsidRPr="00A64D2A" w:rsidRDefault="00A64D2A" w:rsidP="00796484">
      <w:pPr>
        <w:snapToGrid w:val="0"/>
        <w:spacing w:line="240" w:lineRule="atLeast"/>
        <w:rPr>
          <w:rFonts w:ascii="ＭＳ ゴシック" w:eastAsia="ＭＳ ゴシック" w:hAnsi="ＭＳ ゴシック"/>
          <w:sz w:val="18"/>
        </w:rPr>
      </w:pPr>
      <w:r>
        <w:rPr>
          <w:rFonts w:ascii="ＭＳ ゴシック" w:eastAsia="ＭＳ ゴシック" w:hAnsi="ＭＳ ゴシック" w:hint="eastAsia"/>
          <w:noProof/>
          <w:color w:val="FF0000"/>
          <w:sz w:val="18"/>
        </w:rPr>
        <mc:AlternateContent>
          <mc:Choice Requires="wpg">
            <w:drawing>
              <wp:inline distT="0" distB="0" distL="0" distR="0" wp14:anchorId="0DC34A3B" wp14:editId="1803632C">
                <wp:extent cx="6334125" cy="2762250"/>
                <wp:effectExtent l="0" t="0" r="28575" b="19050"/>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2762250"/>
                          <a:chOff x="930" y="4870"/>
                          <a:chExt cx="9975" cy="4350"/>
                        </a:xfrm>
                      </wpg:grpSpPr>
                      <wps:wsp>
                        <wps:cNvPr id="10" name="Text Box 3"/>
                        <wps:cNvSpPr txBox="1">
                          <a:spLocks noChangeArrowheads="1"/>
                        </wps:cNvSpPr>
                        <wps:spPr bwMode="auto">
                          <a:xfrm>
                            <a:off x="930" y="4870"/>
                            <a:ext cx="9975" cy="435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rsidR="00070A5B" w:rsidRPr="00537DFC" w:rsidRDefault="00070A5B" w:rsidP="00A64D2A">
                              <w:pPr>
                                <w:snapToGrid w:val="0"/>
                                <w:spacing w:line="220" w:lineRule="exact"/>
                                <w:ind w:left="1418"/>
                                <w:rPr>
                                  <w:rFonts w:ascii="ＭＳ ゴシック" w:eastAsia="ＭＳ ゴシック" w:hAnsi="ＭＳ ゴシック"/>
                                  <w:b/>
                                  <w:sz w:val="22"/>
                                </w:rPr>
                              </w:pPr>
                              <w:r w:rsidRPr="00537DFC">
                                <w:rPr>
                                  <w:rFonts w:ascii="ＭＳ ゴシック" w:eastAsia="ＭＳ ゴシック" w:hAnsi="ＭＳ ゴシック" w:hint="eastAsia"/>
                                  <w:b/>
                                  <w:sz w:val="22"/>
                                </w:rPr>
                                <w:t>もち米粉置換による米粉パンの老化遅延効果</w:t>
                              </w:r>
                            </w:p>
                            <w:p w:rsidR="00070A5B" w:rsidRPr="00537DFC" w:rsidRDefault="00070A5B" w:rsidP="00A64D2A">
                              <w:pPr>
                                <w:snapToGrid w:val="0"/>
                                <w:spacing w:line="220" w:lineRule="exact"/>
                                <w:ind w:left="1418" w:firstLineChars="50" w:firstLine="90"/>
                                <w:rPr>
                                  <w:rFonts w:ascii="ＭＳ ゴシック" w:eastAsia="ＭＳ ゴシック" w:hAnsi="ＭＳ ゴシック"/>
                                  <w:sz w:val="18"/>
                                </w:rPr>
                              </w:pPr>
                              <w:r w:rsidRPr="00537DFC">
                                <w:rPr>
                                  <w:rFonts w:ascii="ＭＳ ゴシック" w:eastAsia="ＭＳ ゴシック" w:hAnsi="ＭＳ ゴシック" w:hint="eastAsia"/>
                                  <w:sz w:val="18"/>
                                </w:rPr>
                                <w:t>○</w:t>
                              </w:r>
                              <w:r w:rsidR="007C34A2" w:rsidRPr="00537DFC">
                                <w:rPr>
                                  <w:rFonts w:ascii="ＭＳ ゴシック" w:eastAsia="ＭＳ ゴシック" w:hAnsi="ＭＳ ゴシック" w:hint="eastAsia"/>
                                  <w:sz w:val="18"/>
                                </w:rPr>
                                <w:t>愛知秀彦</w:t>
                              </w:r>
                              <w:r w:rsidR="007C34A2" w:rsidRPr="00537DFC">
                                <w:rPr>
                                  <w:rFonts w:ascii="ＭＳ ゴシック" w:eastAsia="ＭＳ ゴシック" w:hAnsi="ＭＳ ゴシック" w:hint="eastAsia"/>
                                  <w:sz w:val="18"/>
                                  <w:vertAlign w:val="superscript"/>
                                </w:rPr>
                                <w:t>1</w:t>
                              </w:r>
                              <w:r w:rsidR="007C34A2" w:rsidRPr="00537DFC">
                                <w:rPr>
                                  <w:rFonts w:ascii="ＭＳ ゴシック" w:eastAsia="ＭＳ ゴシック" w:hAnsi="ＭＳ ゴシック" w:hint="eastAsia"/>
                                  <w:sz w:val="18"/>
                                </w:rPr>
                                <w:t>，尾張康子</w:t>
                              </w:r>
                              <w:r w:rsidRPr="00537DFC">
                                <w:rPr>
                                  <w:rFonts w:ascii="ＭＳ ゴシック" w:eastAsia="ＭＳ ゴシック" w:hAnsi="ＭＳ ゴシック" w:hint="eastAsia"/>
                                  <w:sz w:val="18"/>
                                  <w:vertAlign w:val="superscript"/>
                                </w:rPr>
                                <w:t>2</w:t>
                              </w:r>
                              <w:r w:rsidR="007C34A2" w:rsidRPr="00537DFC">
                                <w:rPr>
                                  <w:rFonts w:ascii="ＭＳ ゴシック" w:eastAsia="ＭＳ ゴシック" w:hAnsi="ＭＳ ゴシック" w:hint="eastAsia"/>
                                  <w:sz w:val="18"/>
                                </w:rPr>
                                <w:t>，三河信子</w:t>
                              </w:r>
                              <w:r w:rsidRPr="00537DFC">
                                <w:rPr>
                                  <w:rFonts w:ascii="ＭＳ ゴシック" w:eastAsia="ＭＳ ゴシック" w:hAnsi="ＭＳ ゴシック" w:hint="eastAsia"/>
                                  <w:sz w:val="18"/>
                                  <w:vertAlign w:val="superscript"/>
                                </w:rPr>
                                <w:t>3</w:t>
                              </w:r>
                            </w:p>
                            <w:p w:rsidR="00070A5B" w:rsidRPr="00537DFC" w:rsidRDefault="00070A5B" w:rsidP="00A64D2A">
                              <w:pPr>
                                <w:snapToGrid w:val="0"/>
                                <w:spacing w:line="220" w:lineRule="exact"/>
                                <w:ind w:firstLineChars="800" w:firstLine="1440"/>
                                <w:rPr>
                                  <w:rFonts w:ascii="ＭＳ ゴシック" w:eastAsia="ＭＳ ゴシック" w:hAnsi="ＭＳ ゴシック"/>
                                  <w:sz w:val="18"/>
                                </w:rPr>
                              </w:pPr>
                              <w:r w:rsidRPr="00537DFC">
                                <w:rPr>
                                  <w:rFonts w:ascii="ＭＳ ゴシック" w:eastAsia="ＭＳ ゴシック" w:hAnsi="ＭＳ ゴシック" w:hint="eastAsia"/>
                                  <w:sz w:val="18"/>
                                </w:rPr>
                                <w:t>（</w:t>
                              </w:r>
                              <w:r w:rsidRPr="00537DFC">
                                <w:rPr>
                                  <w:rFonts w:ascii="ＭＳ ゴシック" w:eastAsia="ＭＳ ゴシック" w:hAnsi="ＭＳ ゴシック" w:hint="eastAsia"/>
                                  <w:sz w:val="18"/>
                                  <w:vertAlign w:val="superscript"/>
                                </w:rPr>
                                <w:t>1</w:t>
                              </w:r>
                              <w:r w:rsidR="007C34A2" w:rsidRPr="00537DFC">
                                <w:rPr>
                                  <w:rFonts w:ascii="ＭＳ ゴシック" w:eastAsia="ＭＳ ゴシック" w:hAnsi="ＭＳ ゴシック" w:hint="eastAsia"/>
                                  <w:sz w:val="18"/>
                                </w:rPr>
                                <w:t>名古屋学芸</w:t>
                              </w:r>
                              <w:r w:rsidRPr="00537DFC">
                                <w:rPr>
                                  <w:rFonts w:ascii="ＭＳ ゴシック" w:eastAsia="ＭＳ ゴシック" w:hAnsi="ＭＳ ゴシック" w:hint="eastAsia"/>
                                  <w:sz w:val="18"/>
                                </w:rPr>
                                <w:t>大・院，</w:t>
                              </w:r>
                              <w:r w:rsidRPr="00537DFC">
                                <w:rPr>
                                  <w:rFonts w:ascii="ＭＳ ゴシック" w:eastAsia="ＭＳ ゴシック" w:hAnsi="ＭＳ ゴシック" w:hint="eastAsia"/>
                                  <w:sz w:val="18"/>
                                  <w:vertAlign w:val="superscript"/>
                                </w:rPr>
                                <w:t>2</w:t>
                              </w:r>
                              <w:r w:rsidR="007C34A2" w:rsidRPr="00537DFC">
                                <w:rPr>
                                  <w:rFonts w:ascii="ＭＳ ゴシック" w:eastAsia="ＭＳ ゴシック" w:hAnsi="ＭＳ ゴシック" w:hint="eastAsia"/>
                                  <w:sz w:val="18"/>
                                </w:rPr>
                                <w:t>名古屋学芸</w:t>
                              </w:r>
                              <w:r w:rsidRPr="00537DFC">
                                <w:rPr>
                                  <w:rFonts w:ascii="ＭＳ ゴシック" w:eastAsia="ＭＳ ゴシック" w:hAnsi="ＭＳ ゴシック" w:hint="eastAsia"/>
                                  <w:sz w:val="18"/>
                                </w:rPr>
                                <w:t>大，</w:t>
                              </w:r>
                              <w:r w:rsidRPr="00537DFC">
                                <w:rPr>
                                  <w:rFonts w:ascii="ＭＳ ゴシック" w:eastAsia="ＭＳ ゴシック" w:hAnsi="ＭＳ ゴシック" w:hint="eastAsia"/>
                                  <w:sz w:val="18"/>
                                  <w:vertAlign w:val="superscript"/>
                                </w:rPr>
                                <w:t>3</w:t>
                              </w:r>
                              <w:r w:rsidR="007C34A2" w:rsidRPr="00537DFC">
                                <w:rPr>
                                  <w:rFonts w:ascii="ＭＳ ゴシック" w:eastAsia="ＭＳ ゴシック" w:hAnsi="ＭＳ ゴシック" w:hint="eastAsia"/>
                                  <w:sz w:val="18"/>
                                </w:rPr>
                                <w:t>名古屋学芸</w:t>
                              </w:r>
                              <w:r w:rsidRPr="00537DFC">
                                <w:rPr>
                                  <w:rFonts w:ascii="ＭＳ ゴシック" w:eastAsia="ＭＳ ゴシック" w:hAnsi="ＭＳ ゴシック" w:hint="eastAsia"/>
                                  <w:sz w:val="18"/>
                                </w:rPr>
                                <w:t>短大）</w:t>
                              </w:r>
                            </w:p>
                            <w:p w:rsidR="00070A5B" w:rsidRPr="00537DFC" w:rsidRDefault="00070A5B" w:rsidP="00A64D2A">
                              <w:pPr>
                                <w:snapToGrid w:val="0"/>
                                <w:spacing w:line="220" w:lineRule="exact"/>
                                <w:ind w:left="1418"/>
                                <w:rPr>
                                  <w:rFonts w:ascii="ＭＳ ゴシック" w:eastAsia="ＭＳ ゴシック" w:hAnsi="ＭＳ ゴシック"/>
                                  <w:sz w:val="18"/>
                                </w:rPr>
                              </w:pPr>
                            </w:p>
                            <w:p w:rsidR="00070A5B" w:rsidRPr="00537DFC" w:rsidRDefault="00070A5B" w:rsidP="00A64D2A">
                              <w:pPr>
                                <w:snapToGrid w:val="0"/>
                                <w:spacing w:line="220" w:lineRule="exact"/>
                                <w:rPr>
                                  <w:rFonts w:ascii="ＭＳ ゴシック" w:eastAsia="ＭＳ ゴシック" w:hAnsi="ＭＳ ゴシック"/>
                                  <w:sz w:val="18"/>
                                </w:rPr>
                              </w:pPr>
                              <w:r w:rsidRPr="00537DFC">
                                <w:rPr>
                                  <w:rFonts w:ascii="ＭＳ ゴシック" w:eastAsia="ＭＳ ゴシック" w:hAnsi="ＭＳ ゴシック" w:hint="eastAsia"/>
                                  <w:sz w:val="18"/>
                                </w:rPr>
                                <w:t>【目的】米粉パンは小麦粉パンよりも老化が速いことが課題となっており，うるち米粉のアミロース含有量と米粉パンの硬化速度との間に相関があると報告されている。もち米はアミロペクチンのみから成ることから，米粉のアミロース含有量はもち米粉の置換によって調節可能である。そこで本研究では，糊化度の異なるもち米粉を用い，もち米粉置換による米粉パンの製パン性と保存性への影響を明らかにすることを目的とした。</w:t>
                              </w:r>
                            </w:p>
                            <w:p w:rsidR="00070A5B" w:rsidRPr="00537DFC" w:rsidRDefault="00070A5B" w:rsidP="00A64D2A">
                              <w:pPr>
                                <w:snapToGrid w:val="0"/>
                                <w:spacing w:line="220" w:lineRule="exact"/>
                                <w:rPr>
                                  <w:rFonts w:ascii="ＭＳ ゴシック" w:eastAsia="ＭＳ ゴシック" w:hAnsi="ＭＳ ゴシック"/>
                                  <w:sz w:val="18"/>
                                </w:rPr>
                              </w:pPr>
                              <w:r w:rsidRPr="00537DFC">
                                <w:rPr>
                                  <w:rFonts w:ascii="ＭＳ ゴシック" w:eastAsia="ＭＳ ゴシック" w:hAnsi="ＭＳ ゴシック" w:hint="eastAsia"/>
                                  <w:sz w:val="18"/>
                                </w:rPr>
                                <w:t>【方法】市販のうるち米粉及びもち米粉を試料とし，もち米粉は生粉（もち生粉）と糊化粉（寒梅粉）を用いた。うるち米粉100%のグルテン添加米粉パンをコントロールとし，うるち米粉の10，20，30％を各もち米粉と置換して米粉パンを調製した。各パンの比容積と焼成1日及び3日後のテクスチャーを測定した。また，焼成3日後のパンを試料とし，順位法による官能評価を行った。</w:t>
                              </w:r>
                            </w:p>
                            <w:p w:rsidR="00070A5B" w:rsidRPr="00537DFC" w:rsidRDefault="00070A5B" w:rsidP="00A64D2A">
                              <w:pPr>
                                <w:snapToGrid w:val="0"/>
                                <w:spacing w:line="220" w:lineRule="exact"/>
                                <w:rPr>
                                  <w:rFonts w:ascii="ＭＳ ゴシック" w:eastAsia="ＭＳ ゴシック" w:hAnsi="ＭＳ ゴシック"/>
                                  <w:sz w:val="18"/>
                                </w:rPr>
                              </w:pPr>
                              <w:r w:rsidRPr="00537DFC">
                                <w:rPr>
                                  <w:rFonts w:ascii="ＭＳ ゴシック" w:eastAsia="ＭＳ ゴシック" w:hAnsi="ＭＳ ゴシック" w:hint="eastAsia"/>
                                  <w:sz w:val="18"/>
                                </w:rPr>
                                <w:t>【結果】もち生粉置換パンは，いずれもコントロールと同等の比容積であった。寒梅粉10%置換パンは比容積がコントロールより増加したが，20%以上は置換率の増加に伴い著しく低下した。焼成1日後のクラムの硬さは，もち生粉置換パンはいずれもコントロールより有意に低い値を示し，寒梅粉10%置換パンもコントロールより低値であったが，20%以上置換すると高値になる傾向があった。焼成3日後のもち生粉置換パンのクラムの硬さは，コントロールと同程度に硬くなったのに対し，寒梅粉置換パンはいずれも有意に低値となり凝集性も保持され，寒梅粉置換による米粉パンの老化遅延効果が示された。コントロールともち生粉及び寒梅粉置換パンの官能評価では，寒梅粉置換パンが有意に好まれ，しっとりとふわふわして甘いパンと評価された。</w:t>
                              </w:r>
                            </w:p>
                          </w:txbxContent>
                        </wps:txbx>
                        <wps:bodyPr rot="0" vert="horz" wrap="square" lIns="91440" tIns="45720" rIns="91440" bIns="45720" anchor="t" anchorCtr="0" upright="1">
                          <a:noAutofit/>
                        </wps:bodyPr>
                      </wps:wsp>
                      <wps:wsp>
                        <wps:cNvPr id="11" name="Text Box 4"/>
                        <wps:cNvSpPr txBox="1">
                          <a:spLocks noChangeArrowheads="1"/>
                        </wps:cNvSpPr>
                        <wps:spPr bwMode="auto">
                          <a:xfrm>
                            <a:off x="930" y="4870"/>
                            <a:ext cx="1361" cy="567"/>
                          </a:xfrm>
                          <a:prstGeom prst="rect">
                            <a:avLst/>
                          </a:prstGeom>
                          <a:solidFill>
                            <a:srgbClr val="80808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cap="rnd">
                                <a:solidFill>
                                  <a:srgbClr val="000000"/>
                                </a:solidFill>
                                <a:prstDash val="sysDot"/>
                                <a:miter lim="800000"/>
                                <a:headEnd/>
                                <a:tailEnd/>
                              </a14:hiddenLine>
                            </a:ext>
                          </a:extLst>
                        </wps:spPr>
                        <wps:txbx>
                          <w:txbxContent>
                            <w:p w:rsidR="00070A5B" w:rsidRPr="00ED5713" w:rsidRDefault="00070A5B" w:rsidP="00A64D2A">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講演番号が</w:t>
                              </w:r>
                            </w:p>
                            <w:p w:rsidR="00070A5B" w:rsidRPr="00ED5713" w:rsidRDefault="00070A5B" w:rsidP="00A64D2A">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入ります</w:t>
                              </w:r>
                            </w:p>
                            <w:p w:rsidR="00070A5B" w:rsidRPr="00ED5713" w:rsidRDefault="00070A5B" w:rsidP="00A64D2A">
                              <w:pPr>
                                <w:snapToGrid w:val="0"/>
                                <w:spacing w:line="240" w:lineRule="atLeast"/>
                                <w:jc w:val="center"/>
                                <w:rPr>
                                  <w:rFonts w:eastAsia="ＭＳ Ｐゴシック"/>
                                  <w:snapToGrid w:val="0"/>
                                  <w:color w:val="FFFFFF"/>
                                  <w:sz w:val="14"/>
                                </w:rPr>
                              </w:pPr>
                            </w:p>
                          </w:txbxContent>
                        </wps:txbx>
                        <wps:bodyPr rot="0" vert="horz" wrap="square" lIns="0" tIns="0" rIns="0" bIns="0" anchor="t" anchorCtr="0" upright="1">
                          <a:noAutofit/>
                        </wps:bodyPr>
                      </wps:wsp>
                    </wpg:wgp>
                  </a:graphicData>
                </a:graphic>
              </wp:inline>
            </w:drawing>
          </mc:Choice>
          <mc:Fallback>
            <w:pict>
              <v:group w14:anchorId="0DC34A3B" id="Group 17" o:spid="_x0000_s1029" style="width:498.75pt;height:217.5pt;mso-position-horizontal-relative:char;mso-position-vertical-relative:line" coordorigin="930,4870" coordsize="9975,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">
                <v:shape id="Text Box 3" o:spid="_x0000_s1030" type="#_x0000_t202" style="position:absolute;left:930;top:4870;width:9975;height:4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1wB8IA&#10;AADbAAAADwAAAGRycy9kb3ducmV2LnhtbESPQWvDMAyF74P9B6NBb6uzHdqR1S1h0LLrskF3FLGa&#10;hMZysNUm/ffTobCbxHt679NmN4fBXCnlPrKDl2UBhriJvufWwc/3/vkNTBZkj0NkcnCjDLvt48MG&#10;Sx8n/qJrLa3REM4lOuhExtLa3HQUMC/jSKzaKaaAomtqrU84aXgY7GtRrGzAnrWhw5E+OmrO9SU4&#10;OFbVai2H4/qSBjlN1e38O9eFc4unuXoHIzTLv/l+/ekVX+n1Fx3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XAHwgAAANsAAAAPAAAAAAAAAAAAAAAAAJgCAABkcnMvZG93&#10;bnJldi54bWxQSwUGAAAAAAQABAD1AAAAhwMAAAAA&#10;" filled="f">
                  <v:stroke dashstyle="1 1" endcap="round"/>
                  <v:textbox>
                    <w:txbxContent>
                      <w:p w:rsidR="00070A5B" w:rsidRPr="00537DFC" w:rsidRDefault="00070A5B" w:rsidP="00A64D2A">
                        <w:pPr>
                          <w:snapToGrid w:val="0"/>
                          <w:spacing w:line="220" w:lineRule="exact"/>
                          <w:ind w:left="1418"/>
                          <w:rPr>
                            <w:rFonts w:ascii="ＭＳ ゴシック" w:eastAsia="ＭＳ ゴシック" w:hAnsi="ＭＳ ゴシック"/>
                            <w:b/>
                            <w:sz w:val="22"/>
                          </w:rPr>
                        </w:pPr>
                        <w:r w:rsidRPr="00537DFC">
                          <w:rPr>
                            <w:rFonts w:ascii="ＭＳ ゴシック" w:eastAsia="ＭＳ ゴシック" w:hAnsi="ＭＳ ゴシック" w:hint="eastAsia"/>
                            <w:b/>
                            <w:sz w:val="22"/>
                          </w:rPr>
                          <w:t>もち米粉置換による米粉パンの老化遅延効果</w:t>
                        </w:r>
                      </w:p>
                      <w:p w:rsidR="00070A5B" w:rsidRPr="00537DFC" w:rsidRDefault="00070A5B" w:rsidP="00A64D2A">
                        <w:pPr>
                          <w:snapToGrid w:val="0"/>
                          <w:spacing w:line="220" w:lineRule="exact"/>
                          <w:ind w:left="1418" w:firstLineChars="50" w:firstLine="90"/>
                          <w:rPr>
                            <w:rFonts w:ascii="ＭＳ ゴシック" w:eastAsia="ＭＳ ゴシック" w:hAnsi="ＭＳ ゴシック"/>
                            <w:sz w:val="18"/>
                          </w:rPr>
                        </w:pPr>
                        <w:r w:rsidRPr="00537DFC">
                          <w:rPr>
                            <w:rFonts w:ascii="ＭＳ ゴシック" w:eastAsia="ＭＳ ゴシック" w:hAnsi="ＭＳ ゴシック" w:hint="eastAsia"/>
                            <w:sz w:val="18"/>
                          </w:rPr>
                          <w:t>○</w:t>
                        </w:r>
                        <w:r w:rsidR="007C34A2" w:rsidRPr="00537DFC">
                          <w:rPr>
                            <w:rFonts w:ascii="ＭＳ ゴシック" w:eastAsia="ＭＳ ゴシック" w:hAnsi="ＭＳ ゴシック" w:hint="eastAsia"/>
                            <w:sz w:val="18"/>
                          </w:rPr>
                          <w:t>愛知秀彦</w:t>
                        </w:r>
                        <w:r w:rsidR="007C34A2" w:rsidRPr="00537DFC">
                          <w:rPr>
                            <w:rFonts w:ascii="ＭＳ ゴシック" w:eastAsia="ＭＳ ゴシック" w:hAnsi="ＭＳ ゴシック" w:hint="eastAsia"/>
                            <w:sz w:val="18"/>
                            <w:vertAlign w:val="superscript"/>
                          </w:rPr>
                          <w:t>1</w:t>
                        </w:r>
                        <w:r w:rsidR="007C34A2" w:rsidRPr="00537DFC">
                          <w:rPr>
                            <w:rFonts w:ascii="ＭＳ ゴシック" w:eastAsia="ＭＳ ゴシック" w:hAnsi="ＭＳ ゴシック" w:hint="eastAsia"/>
                            <w:sz w:val="18"/>
                          </w:rPr>
                          <w:t>，尾張康子</w:t>
                        </w:r>
                        <w:r w:rsidRPr="00537DFC">
                          <w:rPr>
                            <w:rFonts w:ascii="ＭＳ ゴシック" w:eastAsia="ＭＳ ゴシック" w:hAnsi="ＭＳ ゴシック" w:hint="eastAsia"/>
                            <w:sz w:val="18"/>
                            <w:vertAlign w:val="superscript"/>
                          </w:rPr>
                          <w:t>2</w:t>
                        </w:r>
                        <w:r w:rsidR="007C34A2" w:rsidRPr="00537DFC">
                          <w:rPr>
                            <w:rFonts w:ascii="ＭＳ ゴシック" w:eastAsia="ＭＳ ゴシック" w:hAnsi="ＭＳ ゴシック" w:hint="eastAsia"/>
                            <w:sz w:val="18"/>
                          </w:rPr>
                          <w:t>，三河信子</w:t>
                        </w:r>
                        <w:r w:rsidRPr="00537DFC">
                          <w:rPr>
                            <w:rFonts w:ascii="ＭＳ ゴシック" w:eastAsia="ＭＳ ゴシック" w:hAnsi="ＭＳ ゴシック" w:hint="eastAsia"/>
                            <w:sz w:val="18"/>
                            <w:vertAlign w:val="superscript"/>
                          </w:rPr>
                          <w:t>3</w:t>
                        </w:r>
                      </w:p>
                      <w:p w:rsidR="00070A5B" w:rsidRPr="00537DFC" w:rsidRDefault="00070A5B" w:rsidP="00A64D2A">
                        <w:pPr>
                          <w:snapToGrid w:val="0"/>
                          <w:spacing w:line="220" w:lineRule="exact"/>
                          <w:ind w:firstLineChars="800" w:firstLine="1440"/>
                          <w:rPr>
                            <w:rFonts w:ascii="ＭＳ ゴシック" w:eastAsia="ＭＳ ゴシック" w:hAnsi="ＭＳ ゴシック"/>
                            <w:sz w:val="18"/>
                          </w:rPr>
                        </w:pPr>
                        <w:r w:rsidRPr="00537DFC">
                          <w:rPr>
                            <w:rFonts w:ascii="ＭＳ ゴシック" w:eastAsia="ＭＳ ゴシック" w:hAnsi="ＭＳ ゴシック" w:hint="eastAsia"/>
                            <w:sz w:val="18"/>
                          </w:rPr>
                          <w:t>（</w:t>
                        </w:r>
                        <w:r w:rsidRPr="00537DFC">
                          <w:rPr>
                            <w:rFonts w:ascii="ＭＳ ゴシック" w:eastAsia="ＭＳ ゴシック" w:hAnsi="ＭＳ ゴシック" w:hint="eastAsia"/>
                            <w:sz w:val="18"/>
                            <w:vertAlign w:val="superscript"/>
                          </w:rPr>
                          <w:t>1</w:t>
                        </w:r>
                        <w:r w:rsidR="007C34A2" w:rsidRPr="00537DFC">
                          <w:rPr>
                            <w:rFonts w:ascii="ＭＳ ゴシック" w:eastAsia="ＭＳ ゴシック" w:hAnsi="ＭＳ ゴシック" w:hint="eastAsia"/>
                            <w:sz w:val="18"/>
                          </w:rPr>
                          <w:t>名古屋学芸</w:t>
                        </w:r>
                        <w:r w:rsidRPr="00537DFC">
                          <w:rPr>
                            <w:rFonts w:ascii="ＭＳ ゴシック" w:eastAsia="ＭＳ ゴシック" w:hAnsi="ＭＳ ゴシック" w:hint="eastAsia"/>
                            <w:sz w:val="18"/>
                          </w:rPr>
                          <w:t>大・院，</w:t>
                        </w:r>
                        <w:r w:rsidRPr="00537DFC">
                          <w:rPr>
                            <w:rFonts w:ascii="ＭＳ ゴシック" w:eastAsia="ＭＳ ゴシック" w:hAnsi="ＭＳ ゴシック" w:hint="eastAsia"/>
                            <w:sz w:val="18"/>
                            <w:vertAlign w:val="superscript"/>
                          </w:rPr>
                          <w:t>2</w:t>
                        </w:r>
                        <w:r w:rsidR="007C34A2" w:rsidRPr="00537DFC">
                          <w:rPr>
                            <w:rFonts w:ascii="ＭＳ ゴシック" w:eastAsia="ＭＳ ゴシック" w:hAnsi="ＭＳ ゴシック" w:hint="eastAsia"/>
                            <w:sz w:val="18"/>
                          </w:rPr>
                          <w:t>名古屋学芸</w:t>
                        </w:r>
                        <w:r w:rsidRPr="00537DFC">
                          <w:rPr>
                            <w:rFonts w:ascii="ＭＳ ゴシック" w:eastAsia="ＭＳ ゴシック" w:hAnsi="ＭＳ ゴシック" w:hint="eastAsia"/>
                            <w:sz w:val="18"/>
                          </w:rPr>
                          <w:t>大，</w:t>
                        </w:r>
                        <w:r w:rsidRPr="00537DFC">
                          <w:rPr>
                            <w:rFonts w:ascii="ＭＳ ゴシック" w:eastAsia="ＭＳ ゴシック" w:hAnsi="ＭＳ ゴシック" w:hint="eastAsia"/>
                            <w:sz w:val="18"/>
                            <w:vertAlign w:val="superscript"/>
                          </w:rPr>
                          <w:t>3</w:t>
                        </w:r>
                        <w:r w:rsidR="007C34A2" w:rsidRPr="00537DFC">
                          <w:rPr>
                            <w:rFonts w:ascii="ＭＳ ゴシック" w:eastAsia="ＭＳ ゴシック" w:hAnsi="ＭＳ ゴシック" w:hint="eastAsia"/>
                            <w:sz w:val="18"/>
                          </w:rPr>
                          <w:t>名古屋学芸</w:t>
                        </w:r>
                        <w:r w:rsidRPr="00537DFC">
                          <w:rPr>
                            <w:rFonts w:ascii="ＭＳ ゴシック" w:eastAsia="ＭＳ ゴシック" w:hAnsi="ＭＳ ゴシック" w:hint="eastAsia"/>
                            <w:sz w:val="18"/>
                          </w:rPr>
                          <w:t>短大）</w:t>
                        </w:r>
                      </w:p>
                      <w:p w:rsidR="00070A5B" w:rsidRPr="00537DFC" w:rsidRDefault="00070A5B" w:rsidP="00A64D2A">
                        <w:pPr>
                          <w:snapToGrid w:val="0"/>
                          <w:spacing w:line="220" w:lineRule="exact"/>
                          <w:ind w:left="1418"/>
                          <w:rPr>
                            <w:rFonts w:ascii="ＭＳ ゴシック" w:eastAsia="ＭＳ ゴシック" w:hAnsi="ＭＳ ゴシック"/>
                            <w:sz w:val="18"/>
                          </w:rPr>
                        </w:pPr>
                      </w:p>
                      <w:p w:rsidR="00070A5B" w:rsidRPr="00537DFC" w:rsidRDefault="00070A5B" w:rsidP="00A64D2A">
                        <w:pPr>
                          <w:snapToGrid w:val="0"/>
                          <w:spacing w:line="220" w:lineRule="exact"/>
                          <w:rPr>
                            <w:rFonts w:ascii="ＭＳ ゴシック" w:eastAsia="ＭＳ ゴシック" w:hAnsi="ＭＳ ゴシック"/>
                            <w:sz w:val="18"/>
                          </w:rPr>
                        </w:pPr>
                        <w:r w:rsidRPr="00537DFC">
                          <w:rPr>
                            <w:rFonts w:ascii="ＭＳ ゴシック" w:eastAsia="ＭＳ ゴシック" w:hAnsi="ＭＳ ゴシック" w:hint="eastAsia"/>
                            <w:sz w:val="18"/>
                          </w:rPr>
                          <w:t>【目的】米粉パンは小麦粉パンよりも老化が速いことが課題となっており，うるち米粉のアミロース含有量と米粉パンの硬化速度との間に相関があると報告されている。もち米はアミロペクチンのみから成ることから，米粉のアミロース含有量はもち米粉の置換によって調節可能である。そこで本研究では，糊化度の異なるもち米粉を用い，もち米粉置換による米粉パンの製パン性と保存性への影響を明らかにすることを目的とした。</w:t>
                        </w:r>
                      </w:p>
                      <w:p w:rsidR="00070A5B" w:rsidRPr="00537DFC" w:rsidRDefault="00070A5B" w:rsidP="00A64D2A">
                        <w:pPr>
                          <w:snapToGrid w:val="0"/>
                          <w:spacing w:line="220" w:lineRule="exact"/>
                          <w:rPr>
                            <w:rFonts w:ascii="ＭＳ ゴシック" w:eastAsia="ＭＳ ゴシック" w:hAnsi="ＭＳ ゴシック"/>
                            <w:sz w:val="18"/>
                          </w:rPr>
                        </w:pPr>
                        <w:r w:rsidRPr="00537DFC">
                          <w:rPr>
                            <w:rFonts w:ascii="ＭＳ ゴシック" w:eastAsia="ＭＳ ゴシック" w:hAnsi="ＭＳ ゴシック" w:hint="eastAsia"/>
                            <w:sz w:val="18"/>
                          </w:rPr>
                          <w:t>【方法】市販のうるち米粉及びもち米粉を試料とし，もち米粉は生粉（もち生粉）と糊化粉（寒梅粉）を用いた。うるち米粉100%のグルテン添加米粉パンをコントロールとし，うるち米粉の10，20，30％を各もち米粉と置換して米粉パンを調製した。各パンの比容積と焼成1日及び3日後のテクスチャーを測定した。また，焼成3日後のパンを試料とし，順位法による官能評価を行った。</w:t>
                        </w:r>
                      </w:p>
                      <w:p w:rsidR="00070A5B" w:rsidRPr="00537DFC" w:rsidRDefault="00070A5B" w:rsidP="00A64D2A">
                        <w:pPr>
                          <w:snapToGrid w:val="0"/>
                          <w:spacing w:line="220" w:lineRule="exact"/>
                          <w:rPr>
                            <w:rFonts w:ascii="ＭＳ ゴシック" w:eastAsia="ＭＳ ゴシック" w:hAnsi="ＭＳ ゴシック"/>
                            <w:sz w:val="18"/>
                          </w:rPr>
                        </w:pPr>
                        <w:r w:rsidRPr="00537DFC">
                          <w:rPr>
                            <w:rFonts w:ascii="ＭＳ ゴシック" w:eastAsia="ＭＳ ゴシック" w:hAnsi="ＭＳ ゴシック" w:hint="eastAsia"/>
                            <w:sz w:val="18"/>
                          </w:rPr>
                          <w:t>【結果】もち生粉置換パンは，いずれもコントロールと同等の比容積であった。寒梅粉10%置換パンは比容積がコントロールより増加したが，20%以上は置換率の増加に伴い著しく低下した。焼成1日後のクラムの硬さは，もち生粉置換パンはいずれもコントロールより有意に低い値を示し，寒梅粉10%置換パンもコントロールより低値であったが，20%以上置換すると高値になる傾向があった。焼成3日後のもち生粉置換パンのクラムの硬さは，コントロールと同程度に硬くなったのに対し，寒梅粉置換パンはいずれも有意に低値となり凝集性も保持され，寒梅粉置換による米粉パンの老化遅延効果が示された。コントロールともち生粉及び寒梅粉置換パンの官能評価では，寒梅粉置換パンが有意に好まれ，しっとりとふわふわして甘いパンと評価された。</w:t>
                        </w:r>
                      </w:p>
                    </w:txbxContent>
                  </v:textbox>
                </v:shape>
                <v:shape id="Text Box 4" o:spid="_x0000_s1031" type="#_x0000_t202" style="position:absolute;left:930;top:4870;width:1361;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8wHMAA&#10;AADbAAAADwAAAGRycy9kb3ducmV2LnhtbERPzYrCMBC+C75DGGEvoqnKLlKNsiyoPSnr7gMMzdgU&#10;m0lJYu2+vRGEvc3H9zvrbW8b0ZEPtWMFs2kGgrh0uuZKwe/PbrIEESKyxsYxKfijANvNcLDGXLs7&#10;f1N3jpVIIRxyVGBibHMpQ2nIYpi6ljhxF+ctxgR9JbXHewq3jZxn2Ye0WHNqMNjSl6Hyer5ZBda9&#10;j/Wx6C6H/Y6ywi9OfDMnpd5G/ecKRKQ+/otf7kKn+TN4/pIOkJ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8wHMAAAADbAAAADwAAAAAAAAAAAAAAAACYAgAAZHJzL2Rvd25y&#10;ZXYueG1sUEsFBgAAAAAEAAQA9QAAAIUDAAAAAA==&#10;" fillcolor="gray" stroked="f">
                  <v:textbox inset="0,0,0,0">
                    <w:txbxContent>
                      <w:p w:rsidR="00070A5B" w:rsidRPr="00ED5713" w:rsidRDefault="00070A5B" w:rsidP="00A64D2A">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講演番号が</w:t>
                        </w:r>
                      </w:p>
                      <w:p w:rsidR="00070A5B" w:rsidRPr="00ED5713" w:rsidRDefault="00070A5B" w:rsidP="00A64D2A">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入ります</w:t>
                        </w:r>
                      </w:p>
                      <w:p w:rsidR="00070A5B" w:rsidRPr="00ED5713" w:rsidRDefault="00070A5B" w:rsidP="00A64D2A">
                        <w:pPr>
                          <w:snapToGrid w:val="0"/>
                          <w:spacing w:line="240" w:lineRule="atLeast"/>
                          <w:jc w:val="center"/>
                          <w:rPr>
                            <w:rFonts w:eastAsia="ＭＳ Ｐゴシック"/>
                            <w:snapToGrid w:val="0"/>
                            <w:color w:val="FFFFFF"/>
                            <w:sz w:val="14"/>
                          </w:rPr>
                        </w:pPr>
                      </w:p>
                    </w:txbxContent>
                  </v:textbox>
                </v:shape>
                <w10:anchorlock/>
              </v:group>
            </w:pict>
          </mc:Fallback>
        </mc:AlternateContent>
      </w:r>
    </w:p>
    <w:sectPr w:rsidR="00A64D2A" w:rsidRPr="00A64D2A" w:rsidSect="002302D0">
      <w:pgSz w:w="11906" w:h="16838" w:code="9"/>
      <w:pgMar w:top="1134" w:right="851" w:bottom="1134" w:left="851" w:header="851" w:footer="992" w:gutter="0"/>
      <w:cols w:space="425"/>
      <w:docGrid w:type="lines" w:linePitch="40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F" w:rsidRDefault="00CB1ACF" w:rsidP="00990E0C">
      <w:r>
        <w:separator/>
      </w:r>
    </w:p>
  </w:endnote>
  <w:endnote w:type="continuationSeparator" w:id="0">
    <w:p w:rsidR="00CB1ACF" w:rsidRDefault="00CB1ACF" w:rsidP="0099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F" w:rsidRDefault="00CB1ACF" w:rsidP="00990E0C">
      <w:r>
        <w:separator/>
      </w:r>
    </w:p>
  </w:footnote>
  <w:footnote w:type="continuationSeparator" w:id="0">
    <w:p w:rsidR="00CB1ACF" w:rsidRDefault="00CB1ACF" w:rsidP="00990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92"/>
    <w:rsid w:val="00070A5B"/>
    <w:rsid w:val="00196C1F"/>
    <w:rsid w:val="001B4AB0"/>
    <w:rsid w:val="001E4803"/>
    <w:rsid w:val="001F6A1D"/>
    <w:rsid w:val="002302D0"/>
    <w:rsid w:val="002766B4"/>
    <w:rsid w:val="00300C38"/>
    <w:rsid w:val="00310FB1"/>
    <w:rsid w:val="00326633"/>
    <w:rsid w:val="00351ADD"/>
    <w:rsid w:val="00373236"/>
    <w:rsid w:val="00486492"/>
    <w:rsid w:val="004C3EA4"/>
    <w:rsid w:val="00537DFC"/>
    <w:rsid w:val="005A611A"/>
    <w:rsid w:val="005E335E"/>
    <w:rsid w:val="005F533E"/>
    <w:rsid w:val="00772813"/>
    <w:rsid w:val="00796484"/>
    <w:rsid w:val="007C34A2"/>
    <w:rsid w:val="00830EC1"/>
    <w:rsid w:val="008362CF"/>
    <w:rsid w:val="00852414"/>
    <w:rsid w:val="00880EBA"/>
    <w:rsid w:val="008C2242"/>
    <w:rsid w:val="008E3D5C"/>
    <w:rsid w:val="00906F38"/>
    <w:rsid w:val="009638B5"/>
    <w:rsid w:val="00990E0C"/>
    <w:rsid w:val="009916FA"/>
    <w:rsid w:val="009E614C"/>
    <w:rsid w:val="00A40C95"/>
    <w:rsid w:val="00A64D2A"/>
    <w:rsid w:val="00A665D4"/>
    <w:rsid w:val="00AC77D1"/>
    <w:rsid w:val="00B7202A"/>
    <w:rsid w:val="00BA4836"/>
    <w:rsid w:val="00BB649C"/>
    <w:rsid w:val="00C13849"/>
    <w:rsid w:val="00CB1ACF"/>
    <w:rsid w:val="00DB077B"/>
    <w:rsid w:val="00ED5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D270C672-7722-4376-AB6C-84602E8E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E0C"/>
    <w:pPr>
      <w:tabs>
        <w:tab w:val="center" w:pos="4252"/>
        <w:tab w:val="right" w:pos="8504"/>
      </w:tabs>
      <w:snapToGrid w:val="0"/>
    </w:pPr>
  </w:style>
  <w:style w:type="character" w:customStyle="1" w:styleId="a4">
    <w:name w:val="ヘッダー (文字)"/>
    <w:basedOn w:val="a0"/>
    <w:link w:val="a3"/>
    <w:uiPriority w:val="99"/>
    <w:rsid w:val="00990E0C"/>
  </w:style>
  <w:style w:type="paragraph" w:styleId="a5">
    <w:name w:val="footer"/>
    <w:basedOn w:val="a"/>
    <w:link w:val="a6"/>
    <w:uiPriority w:val="99"/>
    <w:unhideWhenUsed/>
    <w:rsid w:val="00990E0C"/>
    <w:pPr>
      <w:tabs>
        <w:tab w:val="center" w:pos="4252"/>
        <w:tab w:val="right" w:pos="8504"/>
      </w:tabs>
      <w:snapToGrid w:val="0"/>
    </w:pPr>
  </w:style>
  <w:style w:type="character" w:customStyle="1" w:styleId="a6">
    <w:name w:val="フッター (文字)"/>
    <w:basedOn w:val="a0"/>
    <w:link w:val="a5"/>
    <w:uiPriority w:val="99"/>
    <w:rsid w:val="00990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Cookery science</dc:creator>
  <cp:lastModifiedBy>cook</cp:lastModifiedBy>
  <cp:revision>2</cp:revision>
  <cp:lastPrinted>2015-02-20T03:14:00Z</cp:lastPrinted>
  <dcterms:created xsi:type="dcterms:W3CDTF">2016-04-21T14:40:00Z</dcterms:created>
  <dcterms:modified xsi:type="dcterms:W3CDTF">2016-04-21T14:40:00Z</dcterms:modified>
</cp:coreProperties>
</file>